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20" w:rsidRPr="00743B11" w:rsidRDefault="00743B11">
      <w:pPr>
        <w:rPr>
          <w:rFonts w:hint="eastAsia"/>
          <w:sz w:val="36"/>
          <w:szCs w:val="36"/>
        </w:rPr>
      </w:pPr>
      <w:r w:rsidRPr="00743B11">
        <w:rPr>
          <w:rFonts w:hint="eastAsia"/>
          <w:sz w:val="36"/>
          <w:szCs w:val="36"/>
        </w:rPr>
        <w:t>鹏华量化策略灵活配置混合型证券投资基金份额发售公告</w:t>
      </w:r>
    </w:p>
    <w:p w:rsidR="00743B11" w:rsidRDefault="00743B11">
      <w:pPr>
        <w:rPr>
          <w:rFonts w:hint="eastAsia"/>
        </w:rPr>
      </w:pPr>
    </w:p>
    <w:p w:rsidR="00743B11" w:rsidRDefault="00743B11" w:rsidP="00743B11">
      <w:pPr>
        <w:rPr>
          <w:rFonts w:hint="eastAsia"/>
        </w:rPr>
      </w:pPr>
      <w:r>
        <w:rPr>
          <w:rFonts w:hint="eastAsia"/>
        </w:rPr>
        <w:t>[</w:t>
      </w:r>
      <w:r>
        <w:rPr>
          <w:rFonts w:hint="eastAsia"/>
        </w:rPr>
        <w:t>重要提示</w:t>
      </w:r>
      <w:r>
        <w:rPr>
          <w:rFonts w:hint="eastAsia"/>
        </w:rPr>
        <w:t>]</w:t>
      </w:r>
    </w:p>
    <w:p w:rsidR="00743B11" w:rsidRDefault="00743B11" w:rsidP="00743B11">
      <w:pPr>
        <w:rPr>
          <w:rFonts w:hint="eastAsia"/>
        </w:rPr>
      </w:pPr>
      <w:r>
        <w:rPr>
          <w:rFonts w:hint="eastAsia"/>
        </w:rPr>
        <w:t>1</w:t>
      </w:r>
      <w:r>
        <w:rPr>
          <w:rFonts w:hint="eastAsia"/>
        </w:rPr>
        <w:t>、鹏华量化策略灵活配置混合型证券投资基金（以下简称“本基金”</w:t>
      </w:r>
      <w:r>
        <w:rPr>
          <w:rFonts w:hint="eastAsia"/>
        </w:rPr>
        <w:t xml:space="preserve"> </w:t>
      </w:r>
      <w:r>
        <w:rPr>
          <w:rFonts w:hint="eastAsia"/>
        </w:rPr>
        <w:t>）</w:t>
      </w:r>
    </w:p>
    <w:p w:rsidR="00743B11" w:rsidRDefault="00743B11" w:rsidP="00743B11">
      <w:pPr>
        <w:rPr>
          <w:rFonts w:hint="eastAsia"/>
        </w:rPr>
      </w:pPr>
      <w:r>
        <w:rPr>
          <w:rFonts w:hint="eastAsia"/>
        </w:rPr>
        <w:t>的募集及其基金份额的发售已获中国证监会证监许可</w:t>
      </w:r>
      <w:r>
        <w:rPr>
          <w:rFonts w:hint="eastAsia"/>
        </w:rPr>
        <w:t xml:space="preserve"> [2016]2346</w:t>
      </w:r>
      <w:r>
        <w:rPr>
          <w:rFonts w:hint="eastAsia"/>
        </w:rPr>
        <w:t>号文注册。</w:t>
      </w:r>
    </w:p>
    <w:p w:rsidR="00743B11" w:rsidRDefault="00743B11" w:rsidP="00743B11">
      <w:pPr>
        <w:rPr>
          <w:rFonts w:hint="eastAsia"/>
        </w:rPr>
      </w:pPr>
      <w:r>
        <w:rPr>
          <w:rFonts w:hint="eastAsia"/>
        </w:rPr>
        <w:t>中国证监会对本基金的注册并不代表中国证监会对本基金的风险和收益作</w:t>
      </w:r>
    </w:p>
    <w:p w:rsidR="00743B11" w:rsidRDefault="00743B11" w:rsidP="00743B11">
      <w:pPr>
        <w:rPr>
          <w:rFonts w:hint="eastAsia"/>
        </w:rPr>
      </w:pPr>
      <w:r>
        <w:rPr>
          <w:rFonts w:hint="eastAsia"/>
        </w:rPr>
        <w:t>出实质性判断、推荐或者保证。</w:t>
      </w:r>
    </w:p>
    <w:p w:rsidR="00743B11" w:rsidRDefault="00743B11" w:rsidP="00743B11">
      <w:pPr>
        <w:rPr>
          <w:rFonts w:hint="eastAsia"/>
        </w:rPr>
      </w:pPr>
      <w:r>
        <w:rPr>
          <w:rFonts w:hint="eastAsia"/>
        </w:rPr>
        <w:t>2</w:t>
      </w:r>
      <w:r>
        <w:rPr>
          <w:rFonts w:hint="eastAsia"/>
        </w:rPr>
        <w:t>、本基金是契约型开放式，混合型证券投资基金。</w:t>
      </w:r>
    </w:p>
    <w:p w:rsidR="00743B11" w:rsidRDefault="00743B11" w:rsidP="00743B11">
      <w:pPr>
        <w:rPr>
          <w:rFonts w:hint="eastAsia"/>
        </w:rPr>
      </w:pPr>
      <w:r>
        <w:rPr>
          <w:rFonts w:hint="eastAsia"/>
        </w:rPr>
        <w:t>3</w:t>
      </w:r>
      <w:r>
        <w:rPr>
          <w:rFonts w:hint="eastAsia"/>
        </w:rPr>
        <w:t>、本基金管理人为鹏华基金管理有限公司，基金托管人为中国建设银行</w:t>
      </w:r>
    </w:p>
    <w:p w:rsidR="00743B11" w:rsidRDefault="00743B11" w:rsidP="00743B11">
      <w:pPr>
        <w:rPr>
          <w:rFonts w:hint="eastAsia"/>
        </w:rPr>
      </w:pPr>
      <w:r>
        <w:rPr>
          <w:rFonts w:hint="eastAsia"/>
        </w:rPr>
        <w:t>股份有限公司，登记机构为鹏华基金管理有限公司（以下简称“本公司”</w:t>
      </w:r>
      <w:r>
        <w:rPr>
          <w:rFonts w:hint="eastAsia"/>
        </w:rPr>
        <w:t xml:space="preserve"> </w:t>
      </w:r>
      <w:r>
        <w:rPr>
          <w:rFonts w:hint="eastAsia"/>
        </w:rPr>
        <w:t>）。</w:t>
      </w:r>
    </w:p>
    <w:p w:rsidR="00743B11" w:rsidRDefault="00743B11" w:rsidP="00743B11">
      <w:pPr>
        <w:rPr>
          <w:rFonts w:hint="eastAsia"/>
        </w:rPr>
      </w:pPr>
      <w:r>
        <w:rPr>
          <w:rFonts w:hint="eastAsia"/>
        </w:rPr>
        <w:t>4</w:t>
      </w:r>
      <w:r>
        <w:rPr>
          <w:rFonts w:hint="eastAsia"/>
        </w:rPr>
        <w:t>、本基金自</w:t>
      </w:r>
      <w:r>
        <w:rPr>
          <w:rFonts w:hint="eastAsia"/>
        </w:rPr>
        <w:t>2017</w:t>
      </w:r>
      <w:r>
        <w:rPr>
          <w:rFonts w:hint="eastAsia"/>
        </w:rPr>
        <w:t>年</w:t>
      </w:r>
      <w:r>
        <w:rPr>
          <w:rFonts w:hint="eastAsia"/>
        </w:rPr>
        <w:t>5</w:t>
      </w:r>
      <w:r>
        <w:rPr>
          <w:rFonts w:hint="eastAsia"/>
        </w:rPr>
        <w:t>月</w:t>
      </w:r>
      <w:r>
        <w:rPr>
          <w:rFonts w:hint="eastAsia"/>
        </w:rPr>
        <w:t>18</w:t>
      </w:r>
      <w:r>
        <w:rPr>
          <w:rFonts w:hint="eastAsia"/>
        </w:rPr>
        <w:t>日起至</w:t>
      </w:r>
      <w:r>
        <w:rPr>
          <w:rFonts w:hint="eastAsia"/>
        </w:rPr>
        <w:t>2017</w:t>
      </w:r>
      <w:r>
        <w:rPr>
          <w:rFonts w:hint="eastAsia"/>
        </w:rPr>
        <w:t>年</w:t>
      </w:r>
      <w:r>
        <w:rPr>
          <w:rFonts w:hint="eastAsia"/>
        </w:rPr>
        <w:t>8</w:t>
      </w:r>
      <w:r>
        <w:rPr>
          <w:rFonts w:hint="eastAsia"/>
        </w:rPr>
        <w:t>月</w:t>
      </w:r>
      <w:r>
        <w:rPr>
          <w:rFonts w:hint="eastAsia"/>
        </w:rPr>
        <w:t>17</w:t>
      </w:r>
      <w:r>
        <w:rPr>
          <w:rFonts w:hint="eastAsia"/>
        </w:rPr>
        <w:t>日止，通过基金管理人指定</w:t>
      </w:r>
    </w:p>
    <w:p w:rsidR="00743B11" w:rsidRDefault="00743B11" w:rsidP="00743B11">
      <w:pPr>
        <w:rPr>
          <w:rFonts w:hint="eastAsia"/>
        </w:rPr>
      </w:pPr>
      <w:r>
        <w:rPr>
          <w:rFonts w:hint="eastAsia"/>
        </w:rPr>
        <w:t>的销售机构非限量公开发售。</w:t>
      </w:r>
    </w:p>
    <w:p w:rsidR="00743B11" w:rsidRDefault="00743B11" w:rsidP="00743B11">
      <w:pPr>
        <w:rPr>
          <w:rFonts w:hint="eastAsia"/>
        </w:rPr>
      </w:pPr>
      <w:r>
        <w:rPr>
          <w:rFonts w:hint="eastAsia"/>
        </w:rPr>
        <w:t>5</w:t>
      </w:r>
      <w:r>
        <w:rPr>
          <w:rFonts w:hint="eastAsia"/>
        </w:rPr>
        <w:t>、本基金的销售机构包括直销机构和其他销售机构。</w:t>
      </w:r>
      <w:r>
        <w:rPr>
          <w:rFonts w:hint="eastAsia"/>
        </w:rPr>
        <w:t xml:space="preserve"> </w:t>
      </w:r>
      <w:r>
        <w:rPr>
          <w:rFonts w:hint="eastAsia"/>
        </w:rPr>
        <w:t>其中直销机构指本</w:t>
      </w:r>
    </w:p>
    <w:p w:rsidR="00743B11" w:rsidRDefault="00743B11" w:rsidP="00743B11">
      <w:pPr>
        <w:rPr>
          <w:rFonts w:hint="eastAsia"/>
        </w:rPr>
      </w:pPr>
      <w:r>
        <w:rPr>
          <w:rFonts w:hint="eastAsia"/>
        </w:rPr>
        <w:t>公司设在深圳、北京、上海、武汉、广州的直销中心及本基金管理人网上交易</w:t>
      </w:r>
    </w:p>
    <w:p w:rsidR="00743B11" w:rsidRDefault="00743B11" w:rsidP="00743B11">
      <w:pPr>
        <w:rPr>
          <w:rFonts w:hint="eastAsia"/>
        </w:rPr>
      </w:pPr>
      <w:r>
        <w:rPr>
          <w:rFonts w:hint="eastAsia"/>
        </w:rPr>
        <w:t>系统；其他销售机构请见“六、本次募集当事人或中介机构”</w:t>
      </w:r>
      <w:r>
        <w:rPr>
          <w:rFonts w:hint="eastAsia"/>
        </w:rPr>
        <w:t xml:space="preserve"> </w:t>
      </w:r>
      <w:r>
        <w:rPr>
          <w:rFonts w:hint="eastAsia"/>
        </w:rPr>
        <w:t>的“（三）销售机</w:t>
      </w:r>
    </w:p>
    <w:p w:rsidR="00743B11" w:rsidRDefault="00743B11" w:rsidP="00743B11">
      <w:pPr>
        <w:rPr>
          <w:rFonts w:hint="eastAsia"/>
        </w:rPr>
      </w:pPr>
      <w:r>
        <w:rPr>
          <w:rFonts w:hint="eastAsia"/>
        </w:rPr>
        <w:t>构。</w:t>
      </w:r>
      <w:r>
        <w:rPr>
          <w:rFonts w:hint="eastAsia"/>
        </w:rPr>
        <w:t xml:space="preserve"> </w:t>
      </w:r>
      <w:r>
        <w:rPr>
          <w:rFonts w:hint="eastAsia"/>
        </w:rPr>
        <w:t>”</w:t>
      </w:r>
    </w:p>
    <w:p w:rsidR="00743B11" w:rsidRDefault="00743B11" w:rsidP="00743B11">
      <w:pPr>
        <w:rPr>
          <w:rFonts w:hint="eastAsia"/>
        </w:rPr>
      </w:pPr>
      <w:r>
        <w:rPr>
          <w:rFonts w:hint="eastAsia"/>
        </w:rPr>
        <w:t>6</w:t>
      </w:r>
      <w:r>
        <w:rPr>
          <w:rFonts w:hint="eastAsia"/>
        </w:rPr>
        <w:t>、</w:t>
      </w:r>
      <w:r>
        <w:rPr>
          <w:rFonts w:hint="eastAsia"/>
        </w:rPr>
        <w:t xml:space="preserve"> </w:t>
      </w:r>
      <w:r>
        <w:rPr>
          <w:rFonts w:hint="eastAsia"/>
        </w:rPr>
        <w:t>本基金募集对象为符合法律法规规定的可投资于证券投资基金的个</w:t>
      </w:r>
    </w:p>
    <w:p w:rsidR="00743B11" w:rsidRDefault="00743B11" w:rsidP="00743B11">
      <w:pPr>
        <w:rPr>
          <w:rFonts w:hint="eastAsia"/>
        </w:rPr>
      </w:pPr>
      <w:r>
        <w:rPr>
          <w:rFonts w:hint="eastAsia"/>
        </w:rPr>
        <w:t>人投资者、机构投资者和合格境外机构投资者以及法律法规或中国证监会</w:t>
      </w:r>
      <w:proofErr w:type="gramStart"/>
      <w:r>
        <w:rPr>
          <w:rFonts w:hint="eastAsia"/>
        </w:rPr>
        <w:t>允</w:t>
      </w:r>
      <w:proofErr w:type="gramEnd"/>
    </w:p>
    <w:p w:rsidR="00743B11" w:rsidRDefault="00743B11" w:rsidP="00743B11">
      <w:pPr>
        <w:rPr>
          <w:rFonts w:hint="eastAsia"/>
        </w:rPr>
      </w:pPr>
      <w:r>
        <w:rPr>
          <w:rFonts w:hint="eastAsia"/>
        </w:rPr>
        <w:t>许购买证券投资基金的其他投资人。</w:t>
      </w:r>
    </w:p>
    <w:p w:rsidR="00743B11" w:rsidRDefault="00743B11" w:rsidP="00743B11">
      <w:pPr>
        <w:rPr>
          <w:rFonts w:hint="eastAsia"/>
        </w:rPr>
      </w:pPr>
      <w:r>
        <w:rPr>
          <w:rFonts w:hint="eastAsia"/>
        </w:rPr>
        <w:t>7</w:t>
      </w:r>
      <w:r>
        <w:rPr>
          <w:rFonts w:hint="eastAsia"/>
        </w:rPr>
        <w:t>、本基金首次募集不设目标上限。</w:t>
      </w:r>
    </w:p>
    <w:p w:rsidR="00743B11" w:rsidRDefault="00743B11" w:rsidP="00743B11">
      <w:pPr>
        <w:rPr>
          <w:rFonts w:hint="eastAsia"/>
        </w:rPr>
      </w:pPr>
      <w:r>
        <w:rPr>
          <w:rFonts w:hint="eastAsia"/>
        </w:rPr>
        <w:t>8</w:t>
      </w:r>
      <w:r>
        <w:rPr>
          <w:rFonts w:hint="eastAsia"/>
        </w:rPr>
        <w:t>、投资者欲认购本基金，需开立本基金管理人的开放式基金账户。</w:t>
      </w:r>
      <w:r>
        <w:rPr>
          <w:rFonts w:hint="eastAsia"/>
        </w:rPr>
        <w:t xml:space="preserve"> </w:t>
      </w:r>
      <w:r>
        <w:rPr>
          <w:rFonts w:hint="eastAsia"/>
        </w:rPr>
        <w:t>若已</w:t>
      </w:r>
    </w:p>
    <w:p w:rsidR="00743B11" w:rsidRDefault="00743B11" w:rsidP="00743B11">
      <w:pPr>
        <w:rPr>
          <w:rFonts w:hint="eastAsia"/>
        </w:rPr>
      </w:pPr>
      <w:r>
        <w:rPr>
          <w:rFonts w:hint="eastAsia"/>
        </w:rPr>
        <w:t>经在本公司开立开放式基金账户的，则不需要再次办理开户手续。</w:t>
      </w:r>
      <w:r>
        <w:rPr>
          <w:rFonts w:hint="eastAsia"/>
        </w:rPr>
        <w:t xml:space="preserve"> </w:t>
      </w:r>
      <w:r>
        <w:rPr>
          <w:rFonts w:hint="eastAsia"/>
        </w:rPr>
        <w:t>募集期内</w:t>
      </w:r>
    </w:p>
    <w:p w:rsidR="00743B11" w:rsidRDefault="00743B11" w:rsidP="00743B11">
      <w:pPr>
        <w:rPr>
          <w:rFonts w:hint="eastAsia"/>
        </w:rPr>
      </w:pPr>
      <w:r>
        <w:rPr>
          <w:rFonts w:hint="eastAsia"/>
        </w:rPr>
        <w:t>本公司直销中心和指定的基金销售代理机构网点同时为投资者办理开户</w:t>
      </w:r>
      <w:proofErr w:type="gramStart"/>
      <w:r>
        <w:rPr>
          <w:rFonts w:hint="eastAsia"/>
        </w:rPr>
        <w:t>和</w:t>
      </w:r>
      <w:proofErr w:type="gramEnd"/>
    </w:p>
    <w:p w:rsidR="00743B11" w:rsidRDefault="00743B11" w:rsidP="00743B11">
      <w:pPr>
        <w:rPr>
          <w:rFonts w:hint="eastAsia"/>
        </w:rPr>
      </w:pPr>
      <w:r>
        <w:rPr>
          <w:rFonts w:hint="eastAsia"/>
        </w:rPr>
        <w:t>认购手续。</w:t>
      </w:r>
      <w:r>
        <w:rPr>
          <w:rFonts w:hint="eastAsia"/>
        </w:rPr>
        <w:t xml:space="preserve"> </w:t>
      </w:r>
      <w:r>
        <w:rPr>
          <w:rFonts w:hint="eastAsia"/>
        </w:rPr>
        <w:t>开户和认购申请可同时办理。</w:t>
      </w:r>
    </w:p>
    <w:p w:rsidR="00743B11" w:rsidRDefault="00743B11" w:rsidP="00743B11">
      <w:pPr>
        <w:rPr>
          <w:rFonts w:hint="eastAsia"/>
        </w:rPr>
      </w:pPr>
      <w:r>
        <w:rPr>
          <w:rFonts w:hint="eastAsia"/>
        </w:rPr>
        <w:t>9</w:t>
      </w:r>
      <w:r>
        <w:rPr>
          <w:rFonts w:hint="eastAsia"/>
        </w:rPr>
        <w:t>、本基金销售机构每个基金账户单笔最低认购金额为</w:t>
      </w:r>
      <w:r>
        <w:rPr>
          <w:rFonts w:hint="eastAsia"/>
        </w:rPr>
        <w:t>10</w:t>
      </w:r>
      <w:r>
        <w:rPr>
          <w:rFonts w:hint="eastAsia"/>
        </w:rPr>
        <w:t>元，各销售机构</w:t>
      </w:r>
    </w:p>
    <w:p w:rsidR="00743B11" w:rsidRDefault="00743B11" w:rsidP="00743B11">
      <w:pPr>
        <w:rPr>
          <w:rFonts w:hint="eastAsia"/>
        </w:rPr>
      </w:pPr>
      <w:r>
        <w:rPr>
          <w:rFonts w:hint="eastAsia"/>
        </w:rPr>
        <w:t>对本基金最低认购金额及交易级差有其他规定的，以各销售机构的业务规定</w:t>
      </w:r>
    </w:p>
    <w:p w:rsidR="00743B11" w:rsidRDefault="00743B11" w:rsidP="00743B11">
      <w:pPr>
        <w:rPr>
          <w:rFonts w:hint="eastAsia"/>
        </w:rPr>
      </w:pPr>
      <w:r>
        <w:rPr>
          <w:rFonts w:hint="eastAsia"/>
        </w:rPr>
        <w:t>为准。</w:t>
      </w:r>
      <w:r>
        <w:rPr>
          <w:rFonts w:hint="eastAsia"/>
        </w:rPr>
        <w:t xml:space="preserve"> </w:t>
      </w:r>
      <w:r>
        <w:rPr>
          <w:rFonts w:hint="eastAsia"/>
        </w:rPr>
        <w:t>直销中心的首次最低认购金额为</w:t>
      </w:r>
      <w:r>
        <w:rPr>
          <w:rFonts w:hint="eastAsia"/>
        </w:rPr>
        <w:t>50</w:t>
      </w:r>
      <w:r>
        <w:rPr>
          <w:rFonts w:hint="eastAsia"/>
        </w:rPr>
        <w:t>万元，追加认购单笔最低认购金额</w:t>
      </w:r>
    </w:p>
    <w:p w:rsidR="00743B11" w:rsidRDefault="00743B11" w:rsidP="00743B11">
      <w:pPr>
        <w:rPr>
          <w:rFonts w:hint="eastAsia"/>
        </w:rPr>
      </w:pPr>
      <w:r>
        <w:rPr>
          <w:rFonts w:hint="eastAsia"/>
        </w:rPr>
        <w:t>为</w:t>
      </w:r>
      <w:r>
        <w:rPr>
          <w:rFonts w:hint="eastAsia"/>
        </w:rPr>
        <w:t>1</w:t>
      </w:r>
      <w:r>
        <w:rPr>
          <w:rFonts w:hint="eastAsia"/>
        </w:rPr>
        <w:t>万元，不设级差限制（通过本基金管理人基金网上交易系统等特定交易方</w:t>
      </w:r>
    </w:p>
    <w:p w:rsidR="00743B11" w:rsidRDefault="00743B11" w:rsidP="00743B11">
      <w:pPr>
        <w:rPr>
          <w:rFonts w:hint="eastAsia"/>
        </w:rPr>
      </w:pPr>
      <w:r>
        <w:rPr>
          <w:rFonts w:hint="eastAsia"/>
        </w:rPr>
        <w:t>式认购本基金暂不受此限制），</w:t>
      </w:r>
      <w:r>
        <w:rPr>
          <w:rFonts w:hint="eastAsia"/>
        </w:rPr>
        <w:t xml:space="preserve"> </w:t>
      </w:r>
      <w:r>
        <w:rPr>
          <w:rFonts w:hint="eastAsia"/>
        </w:rPr>
        <w:t>本基金直销中心单笔认购最低金额与认购级</w:t>
      </w:r>
    </w:p>
    <w:p w:rsidR="00743B11" w:rsidRDefault="00743B11" w:rsidP="00743B11">
      <w:pPr>
        <w:rPr>
          <w:rFonts w:hint="eastAsia"/>
        </w:rPr>
      </w:pPr>
      <w:proofErr w:type="gramStart"/>
      <w:r>
        <w:rPr>
          <w:rFonts w:hint="eastAsia"/>
        </w:rPr>
        <w:t>差限制</w:t>
      </w:r>
      <w:proofErr w:type="gramEnd"/>
      <w:r>
        <w:rPr>
          <w:rFonts w:hint="eastAsia"/>
        </w:rPr>
        <w:t>可由基金管理人酌情调整。本基金募集期间对单个投资人的累计认购</w:t>
      </w:r>
    </w:p>
    <w:p w:rsidR="00743B11" w:rsidRDefault="00743B11" w:rsidP="00743B11">
      <w:pPr>
        <w:rPr>
          <w:rFonts w:hint="eastAsia"/>
        </w:rPr>
      </w:pPr>
      <w:r>
        <w:rPr>
          <w:rFonts w:hint="eastAsia"/>
        </w:rPr>
        <w:t>金额不设限制。</w:t>
      </w:r>
    </w:p>
    <w:p w:rsidR="00743B11" w:rsidRDefault="00743B11" w:rsidP="00743B11">
      <w:pPr>
        <w:rPr>
          <w:rFonts w:hint="eastAsia"/>
        </w:rPr>
      </w:pPr>
      <w:r>
        <w:rPr>
          <w:rFonts w:hint="eastAsia"/>
        </w:rPr>
        <w:t>10</w:t>
      </w:r>
      <w:r>
        <w:rPr>
          <w:rFonts w:hint="eastAsia"/>
        </w:rPr>
        <w:t>、募集期内，投资者可以多次认购本基金。</w:t>
      </w:r>
      <w:r>
        <w:rPr>
          <w:rFonts w:hint="eastAsia"/>
        </w:rPr>
        <w:t xml:space="preserve"> </w:t>
      </w:r>
      <w:r>
        <w:rPr>
          <w:rFonts w:hint="eastAsia"/>
        </w:rPr>
        <w:t>认购申请一经销售机构受</w:t>
      </w:r>
    </w:p>
    <w:p w:rsidR="00743B11" w:rsidRDefault="00743B11" w:rsidP="00743B11">
      <w:pPr>
        <w:rPr>
          <w:rFonts w:hint="eastAsia"/>
        </w:rPr>
      </w:pPr>
      <w:r>
        <w:rPr>
          <w:rFonts w:hint="eastAsia"/>
        </w:rPr>
        <w:t>理，即不得撤销。</w:t>
      </w:r>
    </w:p>
    <w:p w:rsidR="00743B11" w:rsidRDefault="00743B11" w:rsidP="00743B11">
      <w:pPr>
        <w:rPr>
          <w:rFonts w:hint="eastAsia"/>
        </w:rPr>
      </w:pPr>
      <w:r>
        <w:rPr>
          <w:rFonts w:hint="eastAsia"/>
        </w:rPr>
        <w:t>11</w:t>
      </w:r>
      <w:r>
        <w:rPr>
          <w:rFonts w:hint="eastAsia"/>
        </w:rPr>
        <w:t>、销售机构对认购申请的受理并不代表该申请一定成功，而仅代表销</w:t>
      </w:r>
    </w:p>
    <w:p w:rsidR="00743B11" w:rsidRDefault="00743B11" w:rsidP="00743B11">
      <w:pPr>
        <w:rPr>
          <w:rFonts w:hint="eastAsia"/>
        </w:rPr>
      </w:pPr>
      <w:proofErr w:type="gramStart"/>
      <w:r>
        <w:rPr>
          <w:rFonts w:hint="eastAsia"/>
        </w:rPr>
        <w:t>售机构</w:t>
      </w:r>
      <w:proofErr w:type="gramEnd"/>
      <w:r>
        <w:rPr>
          <w:rFonts w:hint="eastAsia"/>
        </w:rPr>
        <w:t>确实接收到认购申请。</w:t>
      </w:r>
      <w:r>
        <w:rPr>
          <w:rFonts w:hint="eastAsia"/>
        </w:rPr>
        <w:t xml:space="preserve"> </w:t>
      </w:r>
      <w:r>
        <w:rPr>
          <w:rFonts w:hint="eastAsia"/>
        </w:rPr>
        <w:t>认购的确认以登记机构的确认结果为准。</w:t>
      </w:r>
      <w:r>
        <w:rPr>
          <w:rFonts w:hint="eastAsia"/>
        </w:rPr>
        <w:t xml:space="preserve"> </w:t>
      </w:r>
      <w:r>
        <w:rPr>
          <w:rFonts w:hint="eastAsia"/>
        </w:rPr>
        <w:t>对于</w:t>
      </w:r>
    </w:p>
    <w:p w:rsidR="00743B11" w:rsidRDefault="00743B11" w:rsidP="00743B11">
      <w:pPr>
        <w:rPr>
          <w:rFonts w:hint="eastAsia"/>
        </w:rPr>
      </w:pPr>
      <w:r>
        <w:rPr>
          <w:rFonts w:hint="eastAsia"/>
        </w:rPr>
        <w:t>认购申请及认购份额的确认情况，投资者应及时查询并妥善行使合法权利。</w:t>
      </w:r>
    </w:p>
    <w:p w:rsidR="00743B11" w:rsidRDefault="00743B11" w:rsidP="00743B11">
      <w:pPr>
        <w:rPr>
          <w:rFonts w:hint="eastAsia"/>
        </w:rPr>
      </w:pPr>
      <w:r>
        <w:rPr>
          <w:rFonts w:hint="eastAsia"/>
        </w:rPr>
        <w:t>12</w:t>
      </w:r>
      <w:r>
        <w:rPr>
          <w:rFonts w:hint="eastAsia"/>
        </w:rPr>
        <w:t>、本公告仅对本基金募集的有关事项和规定予以说明，投资者欲了解</w:t>
      </w:r>
    </w:p>
    <w:p w:rsidR="00743B11" w:rsidRDefault="00743B11" w:rsidP="00743B11">
      <w:pPr>
        <w:rPr>
          <w:rFonts w:hint="eastAsia"/>
        </w:rPr>
      </w:pPr>
      <w:r>
        <w:rPr>
          <w:rFonts w:hint="eastAsia"/>
        </w:rPr>
        <w:t>本基金的详细情况，</w:t>
      </w:r>
      <w:r>
        <w:rPr>
          <w:rFonts w:hint="eastAsia"/>
        </w:rPr>
        <w:t xml:space="preserve"> </w:t>
      </w:r>
      <w:r>
        <w:rPr>
          <w:rFonts w:hint="eastAsia"/>
        </w:rPr>
        <w:t>请仔细阅读</w:t>
      </w:r>
      <w:r>
        <w:rPr>
          <w:rFonts w:hint="eastAsia"/>
        </w:rPr>
        <w:t>2017</w:t>
      </w:r>
      <w:r>
        <w:rPr>
          <w:rFonts w:hint="eastAsia"/>
        </w:rPr>
        <w:t>年</w:t>
      </w:r>
      <w:r>
        <w:rPr>
          <w:rFonts w:hint="eastAsia"/>
        </w:rPr>
        <w:t>5</w:t>
      </w:r>
      <w:r>
        <w:rPr>
          <w:rFonts w:hint="eastAsia"/>
        </w:rPr>
        <w:t>月</w:t>
      </w:r>
      <w:r>
        <w:rPr>
          <w:rFonts w:hint="eastAsia"/>
        </w:rPr>
        <w:t>15</w:t>
      </w:r>
      <w:r>
        <w:rPr>
          <w:rFonts w:hint="eastAsia"/>
        </w:rPr>
        <w:t>日刊登在中国证监会指定信息</w:t>
      </w:r>
    </w:p>
    <w:p w:rsidR="00743B11" w:rsidRDefault="00743B11" w:rsidP="00743B11">
      <w:pPr>
        <w:rPr>
          <w:rFonts w:hint="eastAsia"/>
        </w:rPr>
      </w:pPr>
      <w:r>
        <w:rPr>
          <w:rFonts w:hint="eastAsia"/>
        </w:rPr>
        <w:t>披露媒介上和本公司指定销售机构网站上的</w:t>
      </w:r>
      <w:proofErr w:type="gramStart"/>
      <w:r>
        <w:rPr>
          <w:rFonts w:hint="eastAsia"/>
        </w:rPr>
        <w:t>《</w:t>
      </w:r>
      <w:proofErr w:type="gramEnd"/>
      <w:r>
        <w:rPr>
          <w:rFonts w:hint="eastAsia"/>
        </w:rPr>
        <w:t>鹏华量化策略灵活配置混合型</w:t>
      </w:r>
    </w:p>
    <w:p w:rsidR="00743B11" w:rsidRDefault="00743B11" w:rsidP="00743B11">
      <w:pPr>
        <w:rPr>
          <w:rFonts w:hint="eastAsia"/>
        </w:rPr>
      </w:pPr>
      <w:r>
        <w:rPr>
          <w:rFonts w:hint="eastAsia"/>
        </w:rPr>
        <w:t>证券投资基金招募说明书</w:t>
      </w:r>
      <w:proofErr w:type="gramStart"/>
      <w:r>
        <w:rPr>
          <w:rFonts w:hint="eastAsia"/>
        </w:rPr>
        <w:t>》</w:t>
      </w:r>
      <w:proofErr w:type="gramEnd"/>
      <w:r>
        <w:rPr>
          <w:rFonts w:hint="eastAsia"/>
        </w:rPr>
        <w:t>。</w:t>
      </w:r>
    </w:p>
    <w:p w:rsidR="00743B11" w:rsidRDefault="00743B11" w:rsidP="00743B11">
      <w:pPr>
        <w:rPr>
          <w:rFonts w:hint="eastAsia"/>
        </w:rPr>
      </w:pPr>
      <w:r>
        <w:rPr>
          <w:rFonts w:hint="eastAsia"/>
        </w:rPr>
        <w:t>13</w:t>
      </w:r>
      <w:r>
        <w:rPr>
          <w:rFonts w:hint="eastAsia"/>
        </w:rPr>
        <w:t>、本基金的基金合同、招募说明书及本公告将同时发布在本公司网站</w:t>
      </w:r>
    </w:p>
    <w:p w:rsidR="00743B11" w:rsidRDefault="00743B11" w:rsidP="00743B11">
      <w:pPr>
        <w:rPr>
          <w:rFonts w:hint="eastAsia"/>
        </w:rPr>
      </w:pPr>
      <w:r>
        <w:rPr>
          <w:rFonts w:hint="eastAsia"/>
        </w:rPr>
        <w:lastRenderedPageBreak/>
        <w:t>(www.phfund.com)</w:t>
      </w:r>
      <w:r>
        <w:rPr>
          <w:rFonts w:hint="eastAsia"/>
        </w:rPr>
        <w:t>。</w:t>
      </w:r>
      <w:r>
        <w:rPr>
          <w:rFonts w:hint="eastAsia"/>
        </w:rPr>
        <w:t xml:space="preserve"> </w:t>
      </w:r>
      <w:r>
        <w:rPr>
          <w:rFonts w:hint="eastAsia"/>
        </w:rPr>
        <w:t>投资者亦可通过本公司网站下载基金申请表格和了解有</w:t>
      </w:r>
    </w:p>
    <w:p w:rsidR="00743B11" w:rsidRDefault="00743B11" w:rsidP="00743B11">
      <w:pPr>
        <w:rPr>
          <w:rFonts w:hint="eastAsia"/>
        </w:rPr>
      </w:pPr>
      <w:proofErr w:type="gramStart"/>
      <w:r>
        <w:rPr>
          <w:rFonts w:hint="eastAsia"/>
        </w:rPr>
        <w:t>关基金</w:t>
      </w:r>
      <w:proofErr w:type="gramEnd"/>
      <w:r>
        <w:rPr>
          <w:rFonts w:hint="eastAsia"/>
        </w:rPr>
        <w:t>募集事宜。</w:t>
      </w:r>
    </w:p>
    <w:p w:rsidR="00743B11" w:rsidRDefault="00743B11" w:rsidP="00743B11">
      <w:pPr>
        <w:rPr>
          <w:rFonts w:hint="eastAsia"/>
        </w:rPr>
      </w:pPr>
      <w:r>
        <w:rPr>
          <w:rFonts w:hint="eastAsia"/>
        </w:rPr>
        <w:t>14</w:t>
      </w:r>
      <w:r>
        <w:rPr>
          <w:rFonts w:hint="eastAsia"/>
        </w:rPr>
        <w:t>、募集期内，本基金还有可能新增或调整销售机构，请留意近期本公司</w:t>
      </w:r>
    </w:p>
    <w:p w:rsidR="00743B11" w:rsidRDefault="00743B11" w:rsidP="00743B11">
      <w:pPr>
        <w:rPr>
          <w:rFonts w:hint="eastAsia"/>
        </w:rPr>
      </w:pPr>
      <w:r>
        <w:rPr>
          <w:rFonts w:hint="eastAsia"/>
        </w:rPr>
        <w:t>及各销售机构的公告，或拨打本公司及各销售机构的客户服务电话咨询。</w:t>
      </w:r>
    </w:p>
    <w:p w:rsidR="00743B11" w:rsidRDefault="00743B11" w:rsidP="00743B11">
      <w:pPr>
        <w:rPr>
          <w:rFonts w:hint="eastAsia"/>
        </w:rPr>
      </w:pPr>
      <w:r>
        <w:rPr>
          <w:rFonts w:hint="eastAsia"/>
        </w:rPr>
        <w:t>15</w:t>
      </w:r>
      <w:r>
        <w:rPr>
          <w:rFonts w:hint="eastAsia"/>
        </w:rPr>
        <w:t>、对于未开设本基金销售网点地区的投资者，可拨打本公司客户服务</w:t>
      </w:r>
    </w:p>
    <w:p w:rsidR="00743B11" w:rsidRDefault="00743B11" w:rsidP="00743B11">
      <w:pPr>
        <w:rPr>
          <w:rFonts w:hint="eastAsia"/>
        </w:rPr>
      </w:pPr>
      <w:r>
        <w:rPr>
          <w:rFonts w:hint="eastAsia"/>
        </w:rPr>
        <w:t>电话（</w:t>
      </w:r>
      <w:r>
        <w:rPr>
          <w:rFonts w:hint="eastAsia"/>
        </w:rPr>
        <w:t>400-6788-999</w:t>
      </w:r>
      <w:r>
        <w:rPr>
          <w:rFonts w:hint="eastAsia"/>
        </w:rPr>
        <w:t>；</w:t>
      </w:r>
      <w:r>
        <w:rPr>
          <w:rFonts w:hint="eastAsia"/>
        </w:rPr>
        <w:t>0755-82353668</w:t>
      </w:r>
      <w:r>
        <w:rPr>
          <w:rFonts w:hint="eastAsia"/>
        </w:rPr>
        <w:t>）或基金管理人指定的各销售机构的客</w:t>
      </w:r>
    </w:p>
    <w:p w:rsidR="00743B11" w:rsidRDefault="00743B11" w:rsidP="00743B11">
      <w:pPr>
        <w:rPr>
          <w:rFonts w:hint="eastAsia"/>
        </w:rPr>
      </w:pPr>
      <w:r>
        <w:rPr>
          <w:rFonts w:hint="eastAsia"/>
        </w:rPr>
        <w:t>户服务电话咨询本基金的认购事宜。</w:t>
      </w:r>
    </w:p>
    <w:p w:rsidR="00743B11" w:rsidRDefault="00743B11" w:rsidP="00743B11">
      <w:pPr>
        <w:rPr>
          <w:rFonts w:hint="eastAsia"/>
        </w:rPr>
      </w:pPr>
      <w:r>
        <w:rPr>
          <w:rFonts w:hint="eastAsia"/>
        </w:rPr>
        <w:t>16</w:t>
      </w:r>
      <w:r>
        <w:rPr>
          <w:rFonts w:hint="eastAsia"/>
        </w:rPr>
        <w:t>、</w:t>
      </w:r>
      <w:r>
        <w:rPr>
          <w:rFonts w:hint="eastAsia"/>
        </w:rPr>
        <w:t xml:space="preserve"> </w:t>
      </w:r>
      <w:r>
        <w:rPr>
          <w:rFonts w:hint="eastAsia"/>
        </w:rPr>
        <w:t>基金管理人可综合各种情况对本基金份额的发售安排做适当调整，</w:t>
      </w:r>
    </w:p>
    <w:p w:rsidR="00743B11" w:rsidRDefault="00743B11" w:rsidP="00743B11">
      <w:pPr>
        <w:rPr>
          <w:rFonts w:hint="eastAsia"/>
        </w:rPr>
      </w:pPr>
      <w:r>
        <w:rPr>
          <w:rFonts w:hint="eastAsia"/>
        </w:rPr>
        <w:t>并予以公告。</w:t>
      </w:r>
    </w:p>
    <w:p w:rsidR="00743B11" w:rsidRDefault="00743B11" w:rsidP="00743B11">
      <w:pPr>
        <w:rPr>
          <w:rFonts w:hint="eastAsia"/>
        </w:rPr>
      </w:pPr>
      <w:r>
        <w:rPr>
          <w:rFonts w:hint="eastAsia"/>
        </w:rPr>
        <w:t>17</w:t>
      </w:r>
      <w:r>
        <w:rPr>
          <w:rFonts w:hint="eastAsia"/>
        </w:rPr>
        <w:t>、基金管理人提示投资者充分了解基金投资的风险和收益特征，根据</w:t>
      </w:r>
    </w:p>
    <w:p w:rsidR="00743B11" w:rsidRDefault="00743B11" w:rsidP="00743B11">
      <w:pPr>
        <w:rPr>
          <w:rFonts w:hint="eastAsia"/>
        </w:rPr>
      </w:pPr>
      <w:r>
        <w:rPr>
          <w:rFonts w:hint="eastAsia"/>
        </w:rPr>
        <w:t>自身的风险承受能力，审慎选择适合自己的基金产品。</w:t>
      </w:r>
      <w:r>
        <w:rPr>
          <w:rFonts w:hint="eastAsia"/>
        </w:rPr>
        <w:t xml:space="preserve"> </w:t>
      </w:r>
      <w:r>
        <w:rPr>
          <w:rFonts w:hint="eastAsia"/>
        </w:rPr>
        <w:t>基金管理人依照恪尽</w:t>
      </w:r>
    </w:p>
    <w:p w:rsidR="00743B11" w:rsidRDefault="00743B11" w:rsidP="00743B11">
      <w:pPr>
        <w:rPr>
          <w:rFonts w:hint="eastAsia"/>
        </w:rPr>
      </w:pPr>
      <w:r>
        <w:rPr>
          <w:rFonts w:hint="eastAsia"/>
        </w:rPr>
        <w:t>职守、诚实信用、谨慎勤勉的原则管理和运用基金财产，但不保证基金一定</w:t>
      </w:r>
      <w:proofErr w:type="gramStart"/>
      <w:r>
        <w:rPr>
          <w:rFonts w:hint="eastAsia"/>
        </w:rPr>
        <w:t>盈</w:t>
      </w:r>
      <w:proofErr w:type="gramEnd"/>
    </w:p>
    <w:p w:rsidR="00743B11" w:rsidRDefault="00743B11" w:rsidP="00743B11">
      <w:pPr>
        <w:rPr>
          <w:rFonts w:hint="eastAsia"/>
        </w:rPr>
      </w:pPr>
      <w:r>
        <w:rPr>
          <w:rFonts w:hint="eastAsia"/>
        </w:rPr>
        <w:t>利，也不保证最低收益。</w:t>
      </w:r>
      <w:r>
        <w:rPr>
          <w:rFonts w:hint="eastAsia"/>
        </w:rPr>
        <w:t xml:space="preserve"> </w:t>
      </w:r>
      <w:r>
        <w:rPr>
          <w:rFonts w:hint="eastAsia"/>
        </w:rPr>
        <w:t>本基金属于混合型基金，其预期的风险和收益高于货</w:t>
      </w:r>
    </w:p>
    <w:p w:rsidR="00743B11" w:rsidRDefault="00743B11" w:rsidP="00743B11">
      <w:pPr>
        <w:rPr>
          <w:rFonts w:hint="eastAsia"/>
        </w:rPr>
      </w:pPr>
      <w:r>
        <w:rPr>
          <w:rFonts w:hint="eastAsia"/>
        </w:rPr>
        <w:t>币市场基金、债券基金，低于股票型基金，属于证券投资基金中</w:t>
      </w:r>
      <w:proofErr w:type="gramStart"/>
      <w:r>
        <w:rPr>
          <w:rFonts w:hint="eastAsia"/>
        </w:rPr>
        <w:t>中</w:t>
      </w:r>
      <w:proofErr w:type="gramEnd"/>
      <w:r>
        <w:rPr>
          <w:rFonts w:hint="eastAsia"/>
        </w:rPr>
        <w:t>高风险、中</w:t>
      </w:r>
    </w:p>
    <w:p w:rsidR="00743B11" w:rsidRDefault="00743B11" w:rsidP="00743B11">
      <w:pPr>
        <w:rPr>
          <w:rFonts w:hint="eastAsia"/>
        </w:rPr>
      </w:pPr>
      <w:r>
        <w:rPr>
          <w:rFonts w:hint="eastAsia"/>
        </w:rPr>
        <w:t>高预期收益的品种。</w:t>
      </w:r>
      <w:r>
        <w:rPr>
          <w:rFonts w:hint="eastAsia"/>
        </w:rPr>
        <w:t xml:space="preserve"> </w:t>
      </w:r>
      <w:r>
        <w:rPr>
          <w:rFonts w:hint="eastAsia"/>
        </w:rPr>
        <w:t>本基金的风险主要包括：系统性风险、非系统性风险、管</w:t>
      </w:r>
    </w:p>
    <w:p w:rsidR="00743B11" w:rsidRDefault="00743B11" w:rsidP="00743B11">
      <w:pPr>
        <w:rPr>
          <w:rFonts w:hint="eastAsia"/>
        </w:rPr>
      </w:pPr>
      <w:r>
        <w:rPr>
          <w:rFonts w:hint="eastAsia"/>
        </w:rPr>
        <w:t>理风险、流动性风险、本基金特定风险及其他风险等。</w:t>
      </w:r>
      <w:r>
        <w:rPr>
          <w:rFonts w:hint="eastAsia"/>
        </w:rPr>
        <w:t xml:space="preserve"> </w:t>
      </w:r>
      <w:r>
        <w:rPr>
          <w:rFonts w:hint="eastAsia"/>
        </w:rPr>
        <w:t>本基金以</w:t>
      </w:r>
      <w:r>
        <w:rPr>
          <w:rFonts w:hint="eastAsia"/>
        </w:rPr>
        <w:t>1</w:t>
      </w:r>
      <w:r>
        <w:rPr>
          <w:rFonts w:hint="eastAsia"/>
        </w:rPr>
        <w:t>元初始面值</w:t>
      </w:r>
    </w:p>
    <w:p w:rsidR="00743B11" w:rsidRDefault="00743B11" w:rsidP="00743B11">
      <w:pPr>
        <w:rPr>
          <w:rFonts w:hint="eastAsia"/>
        </w:rPr>
      </w:pPr>
      <w:r>
        <w:rPr>
          <w:rFonts w:hint="eastAsia"/>
        </w:rPr>
        <w:t>发售，但在市场波动等因素的影响下，基金投资仍有可能出现亏损或基金净</w:t>
      </w:r>
    </w:p>
    <w:p w:rsidR="00743B11" w:rsidRDefault="00743B11" w:rsidP="00743B11">
      <w:pPr>
        <w:rPr>
          <w:rFonts w:hint="eastAsia"/>
        </w:rPr>
      </w:pPr>
      <w:r>
        <w:rPr>
          <w:rFonts w:hint="eastAsia"/>
        </w:rPr>
        <w:t>值仍有可能低于初始面值。</w:t>
      </w:r>
      <w:r>
        <w:rPr>
          <w:rFonts w:hint="eastAsia"/>
        </w:rPr>
        <w:t xml:space="preserve"> </w:t>
      </w:r>
      <w:r>
        <w:rPr>
          <w:rFonts w:hint="eastAsia"/>
        </w:rPr>
        <w:t>基金管理人提醒投资者基金投资的“买者自负”</w:t>
      </w:r>
    </w:p>
    <w:p w:rsidR="00743B11" w:rsidRDefault="00743B11" w:rsidP="00743B11">
      <w:pPr>
        <w:rPr>
          <w:rFonts w:hint="eastAsia"/>
        </w:rPr>
      </w:pPr>
      <w:r>
        <w:rPr>
          <w:rFonts w:hint="eastAsia"/>
        </w:rPr>
        <w:t>原则，在投资者做出投资决策后，基金运营状况与基金净值变化引致的投资</w:t>
      </w:r>
    </w:p>
    <w:p w:rsidR="00743B11" w:rsidRDefault="00743B11" w:rsidP="00743B11">
      <w:pPr>
        <w:rPr>
          <w:rFonts w:hint="eastAsia"/>
        </w:rPr>
      </w:pPr>
      <w:r>
        <w:rPr>
          <w:rFonts w:hint="eastAsia"/>
        </w:rPr>
        <w:t>风险，由投资者自行承担。</w:t>
      </w:r>
      <w:r>
        <w:rPr>
          <w:rFonts w:hint="eastAsia"/>
        </w:rPr>
        <w:t xml:space="preserve"> </w:t>
      </w:r>
      <w:r>
        <w:rPr>
          <w:rFonts w:hint="eastAsia"/>
        </w:rPr>
        <w:t>投资有风险，投资者在投资本基金前应认真阅读本</w:t>
      </w:r>
    </w:p>
    <w:p w:rsidR="00743B11" w:rsidRDefault="00743B11" w:rsidP="00743B11">
      <w:pPr>
        <w:rPr>
          <w:rFonts w:hint="eastAsia"/>
        </w:rPr>
      </w:pPr>
      <w:r>
        <w:rPr>
          <w:rFonts w:hint="eastAsia"/>
        </w:rPr>
        <w:t>基金的招募说明书和基金合同。</w:t>
      </w:r>
    </w:p>
    <w:p w:rsidR="00743B11" w:rsidRDefault="00743B11" w:rsidP="00743B11">
      <w:pPr>
        <w:rPr>
          <w:rFonts w:hint="eastAsia"/>
        </w:rPr>
      </w:pPr>
      <w:r>
        <w:rPr>
          <w:rFonts w:hint="eastAsia"/>
        </w:rPr>
        <w:t>一、基金募集的基本情况</w:t>
      </w:r>
    </w:p>
    <w:p w:rsidR="00743B11" w:rsidRDefault="00743B11" w:rsidP="00743B11">
      <w:pPr>
        <w:rPr>
          <w:rFonts w:hint="eastAsia"/>
        </w:rPr>
      </w:pPr>
      <w:r>
        <w:rPr>
          <w:rFonts w:hint="eastAsia"/>
        </w:rPr>
        <w:t>1</w:t>
      </w:r>
      <w:r>
        <w:rPr>
          <w:rFonts w:hint="eastAsia"/>
        </w:rPr>
        <w:t>、基金名称</w:t>
      </w:r>
    </w:p>
    <w:p w:rsidR="00743B11" w:rsidRDefault="00743B11" w:rsidP="00743B11">
      <w:pPr>
        <w:rPr>
          <w:rFonts w:hint="eastAsia"/>
        </w:rPr>
      </w:pPr>
      <w:r>
        <w:rPr>
          <w:rFonts w:hint="eastAsia"/>
        </w:rPr>
        <w:t>鹏华量化策略灵活配置混合型证券投资基金（基金简称：鹏华量化策略</w:t>
      </w:r>
    </w:p>
    <w:p w:rsidR="00743B11" w:rsidRDefault="00743B11" w:rsidP="00743B11">
      <w:pPr>
        <w:rPr>
          <w:rFonts w:hint="eastAsia"/>
        </w:rPr>
      </w:pPr>
      <w:r>
        <w:rPr>
          <w:rFonts w:hint="eastAsia"/>
        </w:rPr>
        <w:t>混合；基金代码：</w:t>
      </w:r>
      <w:r>
        <w:rPr>
          <w:rFonts w:hint="eastAsia"/>
        </w:rPr>
        <w:t>004489</w:t>
      </w:r>
      <w:r>
        <w:rPr>
          <w:rFonts w:hint="eastAsia"/>
        </w:rPr>
        <w:t>）</w:t>
      </w:r>
    </w:p>
    <w:p w:rsidR="00743B11" w:rsidRDefault="00743B11" w:rsidP="00743B11">
      <w:pPr>
        <w:rPr>
          <w:rFonts w:hint="eastAsia"/>
        </w:rPr>
      </w:pPr>
      <w:r>
        <w:rPr>
          <w:rFonts w:hint="eastAsia"/>
        </w:rPr>
        <w:t>2</w:t>
      </w:r>
      <w:r>
        <w:rPr>
          <w:rFonts w:hint="eastAsia"/>
        </w:rPr>
        <w:t>、基金运作方式和类型</w:t>
      </w:r>
    </w:p>
    <w:p w:rsidR="00743B11" w:rsidRDefault="00743B11" w:rsidP="00743B11">
      <w:pPr>
        <w:rPr>
          <w:rFonts w:hint="eastAsia"/>
        </w:rPr>
      </w:pPr>
      <w:r>
        <w:rPr>
          <w:rFonts w:hint="eastAsia"/>
        </w:rPr>
        <w:t>契约型开放式，混合型基金</w:t>
      </w:r>
    </w:p>
    <w:p w:rsidR="00743B11" w:rsidRDefault="00743B11" w:rsidP="00743B11">
      <w:pPr>
        <w:rPr>
          <w:rFonts w:hint="eastAsia"/>
        </w:rPr>
      </w:pPr>
      <w:r>
        <w:rPr>
          <w:rFonts w:hint="eastAsia"/>
        </w:rPr>
        <w:t>3</w:t>
      </w:r>
      <w:r>
        <w:rPr>
          <w:rFonts w:hint="eastAsia"/>
        </w:rPr>
        <w:t>、基金存续期</w:t>
      </w:r>
    </w:p>
    <w:p w:rsidR="00743B11" w:rsidRDefault="00743B11" w:rsidP="00743B11">
      <w:pPr>
        <w:rPr>
          <w:rFonts w:hint="eastAsia"/>
        </w:rPr>
      </w:pPr>
      <w:r>
        <w:rPr>
          <w:rFonts w:hint="eastAsia"/>
        </w:rPr>
        <w:t>不定期。</w:t>
      </w:r>
    </w:p>
    <w:p w:rsidR="00743B11" w:rsidRDefault="00743B11" w:rsidP="00743B11">
      <w:pPr>
        <w:rPr>
          <w:rFonts w:hint="eastAsia"/>
        </w:rPr>
      </w:pPr>
      <w:r>
        <w:rPr>
          <w:rFonts w:hint="eastAsia"/>
        </w:rPr>
        <w:t>4</w:t>
      </w:r>
      <w:r>
        <w:rPr>
          <w:rFonts w:hint="eastAsia"/>
        </w:rPr>
        <w:t>、基金份额初始面值</w:t>
      </w:r>
    </w:p>
    <w:p w:rsidR="00743B11" w:rsidRDefault="00743B11" w:rsidP="00743B11">
      <w:pPr>
        <w:rPr>
          <w:rFonts w:hint="eastAsia"/>
        </w:rPr>
      </w:pPr>
      <w:r>
        <w:rPr>
          <w:rFonts w:hint="eastAsia"/>
        </w:rPr>
        <w:t>每份基金份额初始面值为</w:t>
      </w:r>
      <w:r>
        <w:rPr>
          <w:rFonts w:hint="eastAsia"/>
        </w:rPr>
        <w:t>1.00</w:t>
      </w:r>
      <w:r>
        <w:rPr>
          <w:rFonts w:hint="eastAsia"/>
        </w:rPr>
        <w:t>元人民币。</w:t>
      </w:r>
    </w:p>
    <w:p w:rsidR="00743B11" w:rsidRDefault="00743B11" w:rsidP="00743B11">
      <w:pPr>
        <w:rPr>
          <w:rFonts w:hint="eastAsia"/>
        </w:rPr>
      </w:pPr>
      <w:r>
        <w:rPr>
          <w:rFonts w:hint="eastAsia"/>
        </w:rPr>
        <w:t>5</w:t>
      </w:r>
      <w:r>
        <w:rPr>
          <w:rFonts w:hint="eastAsia"/>
        </w:rPr>
        <w:t>、募集规模</w:t>
      </w:r>
    </w:p>
    <w:p w:rsidR="00743B11" w:rsidRDefault="00743B11" w:rsidP="00743B11">
      <w:pPr>
        <w:rPr>
          <w:rFonts w:hint="eastAsia"/>
        </w:rPr>
      </w:pPr>
      <w:r>
        <w:rPr>
          <w:rFonts w:hint="eastAsia"/>
        </w:rPr>
        <w:t>本基金首次募集不设目标上限。</w:t>
      </w:r>
      <w:r>
        <w:rPr>
          <w:rFonts w:hint="eastAsia"/>
        </w:rPr>
        <w:t xml:space="preserve"> </w:t>
      </w:r>
      <w:r>
        <w:rPr>
          <w:rFonts w:hint="eastAsia"/>
        </w:rPr>
        <w:t>基金募集份额总额不少于</w:t>
      </w:r>
      <w:r>
        <w:rPr>
          <w:rFonts w:hint="eastAsia"/>
        </w:rPr>
        <w:t>2</w:t>
      </w:r>
      <w:r>
        <w:rPr>
          <w:rFonts w:hint="eastAsia"/>
        </w:rPr>
        <w:t>亿份，基金</w:t>
      </w:r>
      <w:proofErr w:type="gramStart"/>
      <w:r>
        <w:rPr>
          <w:rFonts w:hint="eastAsia"/>
        </w:rPr>
        <w:t>募</w:t>
      </w:r>
      <w:proofErr w:type="gramEnd"/>
    </w:p>
    <w:p w:rsidR="00743B11" w:rsidRDefault="00743B11" w:rsidP="00743B11">
      <w:pPr>
        <w:rPr>
          <w:rFonts w:hint="eastAsia"/>
        </w:rPr>
      </w:pPr>
      <w:proofErr w:type="gramStart"/>
      <w:r>
        <w:rPr>
          <w:rFonts w:hint="eastAsia"/>
        </w:rPr>
        <w:t>集金额</w:t>
      </w:r>
      <w:proofErr w:type="gramEnd"/>
      <w:r>
        <w:rPr>
          <w:rFonts w:hint="eastAsia"/>
        </w:rPr>
        <w:t>不少于</w:t>
      </w:r>
      <w:r>
        <w:rPr>
          <w:rFonts w:hint="eastAsia"/>
        </w:rPr>
        <w:t>2</w:t>
      </w:r>
      <w:r>
        <w:rPr>
          <w:rFonts w:hint="eastAsia"/>
        </w:rPr>
        <w:t>亿元。</w:t>
      </w:r>
    </w:p>
    <w:p w:rsidR="00743B11" w:rsidRDefault="00743B11" w:rsidP="00743B11">
      <w:pPr>
        <w:rPr>
          <w:rFonts w:hint="eastAsia"/>
        </w:rPr>
      </w:pPr>
      <w:r>
        <w:rPr>
          <w:rFonts w:hint="eastAsia"/>
        </w:rPr>
        <w:t>6</w:t>
      </w:r>
      <w:r>
        <w:rPr>
          <w:rFonts w:hint="eastAsia"/>
        </w:rPr>
        <w:t>、募集方式</w:t>
      </w:r>
    </w:p>
    <w:p w:rsidR="00743B11" w:rsidRDefault="00743B11" w:rsidP="00743B11">
      <w:pPr>
        <w:rPr>
          <w:rFonts w:hint="eastAsia"/>
        </w:rPr>
      </w:pPr>
      <w:r>
        <w:rPr>
          <w:rFonts w:hint="eastAsia"/>
        </w:rPr>
        <w:t>通过基金销售网点（包括基金管理人的直销中心及销售机构的销售网</w:t>
      </w:r>
    </w:p>
    <w:p w:rsidR="00743B11" w:rsidRDefault="00743B11" w:rsidP="00743B11">
      <w:pPr>
        <w:rPr>
          <w:rFonts w:hint="eastAsia"/>
        </w:rPr>
      </w:pPr>
      <w:r>
        <w:rPr>
          <w:rFonts w:hint="eastAsia"/>
        </w:rPr>
        <w:t>点）公开发售。</w:t>
      </w:r>
    </w:p>
    <w:p w:rsidR="00743B11" w:rsidRDefault="00743B11" w:rsidP="00743B11">
      <w:pPr>
        <w:rPr>
          <w:rFonts w:hint="eastAsia"/>
        </w:rPr>
      </w:pPr>
      <w:r>
        <w:rPr>
          <w:rFonts w:hint="eastAsia"/>
        </w:rPr>
        <w:t>7</w:t>
      </w:r>
      <w:r>
        <w:rPr>
          <w:rFonts w:hint="eastAsia"/>
        </w:rPr>
        <w:t>、发售对象</w:t>
      </w:r>
    </w:p>
    <w:p w:rsidR="00743B11" w:rsidRDefault="00743B11" w:rsidP="00743B11">
      <w:pPr>
        <w:rPr>
          <w:rFonts w:hint="eastAsia"/>
        </w:rPr>
      </w:pPr>
      <w:r>
        <w:rPr>
          <w:rFonts w:hint="eastAsia"/>
        </w:rPr>
        <w:t>符合法律法规规定的可投资于证券投资基金的个人投资者、机构投资者</w:t>
      </w:r>
    </w:p>
    <w:p w:rsidR="00743B11" w:rsidRDefault="00743B11" w:rsidP="00743B11">
      <w:pPr>
        <w:rPr>
          <w:rFonts w:hint="eastAsia"/>
        </w:rPr>
      </w:pPr>
      <w:r>
        <w:rPr>
          <w:rFonts w:hint="eastAsia"/>
        </w:rPr>
        <w:t>和合格境外机构投资者以及法律法规或中国证监会允许购买证券投资基金</w:t>
      </w:r>
    </w:p>
    <w:p w:rsidR="00743B11" w:rsidRDefault="00743B11" w:rsidP="00743B11">
      <w:pPr>
        <w:rPr>
          <w:rFonts w:hint="eastAsia"/>
        </w:rPr>
      </w:pPr>
      <w:r>
        <w:rPr>
          <w:rFonts w:hint="eastAsia"/>
        </w:rPr>
        <w:t>的其他投资人。</w:t>
      </w:r>
    </w:p>
    <w:p w:rsidR="00743B11" w:rsidRDefault="00743B11" w:rsidP="00743B11">
      <w:pPr>
        <w:rPr>
          <w:rFonts w:hint="eastAsia"/>
        </w:rPr>
      </w:pPr>
      <w:r>
        <w:rPr>
          <w:rFonts w:hint="eastAsia"/>
        </w:rPr>
        <w:t>8</w:t>
      </w:r>
      <w:r>
        <w:rPr>
          <w:rFonts w:hint="eastAsia"/>
        </w:rPr>
        <w:t>、销售机构</w:t>
      </w:r>
    </w:p>
    <w:p w:rsidR="00743B11" w:rsidRDefault="00743B11" w:rsidP="00743B11">
      <w:pPr>
        <w:rPr>
          <w:rFonts w:hint="eastAsia"/>
        </w:rPr>
      </w:pPr>
      <w:r>
        <w:rPr>
          <w:rFonts w:hint="eastAsia"/>
        </w:rPr>
        <w:t>具体各销售机构和直销机构的联系方式请见“六、本次募集当事人或中</w:t>
      </w:r>
    </w:p>
    <w:p w:rsidR="00743B11" w:rsidRDefault="00743B11" w:rsidP="00743B11">
      <w:pPr>
        <w:rPr>
          <w:rFonts w:hint="eastAsia"/>
        </w:rPr>
      </w:pPr>
      <w:proofErr w:type="gramStart"/>
      <w:r>
        <w:rPr>
          <w:rFonts w:hint="eastAsia"/>
        </w:rPr>
        <w:t>介</w:t>
      </w:r>
      <w:proofErr w:type="gramEnd"/>
      <w:r>
        <w:rPr>
          <w:rFonts w:hint="eastAsia"/>
        </w:rPr>
        <w:t>机构</w:t>
      </w:r>
      <w:proofErr w:type="gramStart"/>
      <w:r>
        <w:rPr>
          <w:rFonts w:hint="eastAsia"/>
        </w:rPr>
        <w:t>”</w:t>
      </w:r>
      <w:proofErr w:type="gramEnd"/>
      <w:r>
        <w:rPr>
          <w:rFonts w:hint="eastAsia"/>
        </w:rPr>
        <w:t xml:space="preserve"> </w:t>
      </w:r>
      <w:r>
        <w:rPr>
          <w:rFonts w:hint="eastAsia"/>
        </w:rPr>
        <w:t>的“（三）销售机构”</w:t>
      </w:r>
      <w:r>
        <w:rPr>
          <w:rFonts w:hint="eastAsia"/>
        </w:rPr>
        <w:t xml:space="preserve"> </w:t>
      </w:r>
      <w:r>
        <w:rPr>
          <w:rFonts w:hint="eastAsia"/>
        </w:rPr>
        <w:t>的相关内容。</w:t>
      </w:r>
    </w:p>
    <w:p w:rsidR="00743B11" w:rsidRDefault="00743B11" w:rsidP="00743B11">
      <w:pPr>
        <w:rPr>
          <w:rFonts w:hint="eastAsia"/>
        </w:rPr>
      </w:pPr>
      <w:r>
        <w:rPr>
          <w:rFonts w:hint="eastAsia"/>
        </w:rPr>
        <w:lastRenderedPageBreak/>
        <w:t>9</w:t>
      </w:r>
      <w:r>
        <w:rPr>
          <w:rFonts w:hint="eastAsia"/>
        </w:rPr>
        <w:t>、发售时间安排与基金合同生效</w:t>
      </w:r>
    </w:p>
    <w:p w:rsidR="00743B11" w:rsidRDefault="00743B11" w:rsidP="00743B11">
      <w:pPr>
        <w:rPr>
          <w:rFonts w:hint="eastAsia"/>
        </w:rPr>
      </w:pPr>
      <w:r>
        <w:rPr>
          <w:rFonts w:hint="eastAsia"/>
        </w:rPr>
        <w:t>根据有关法律、法规的规定，本基金的募集期为自基金份额发售之日起</w:t>
      </w:r>
    </w:p>
    <w:p w:rsidR="00743B11" w:rsidRDefault="00743B11" w:rsidP="00743B11">
      <w:pPr>
        <w:rPr>
          <w:rFonts w:hint="eastAsia"/>
        </w:rPr>
      </w:pPr>
      <w:r>
        <w:rPr>
          <w:rFonts w:hint="eastAsia"/>
        </w:rPr>
        <w:t>不超过三个月。</w:t>
      </w:r>
    </w:p>
    <w:p w:rsidR="00743B11" w:rsidRDefault="00743B11" w:rsidP="00743B11">
      <w:pPr>
        <w:rPr>
          <w:rFonts w:hint="eastAsia"/>
        </w:rPr>
      </w:pPr>
      <w:r>
        <w:rPr>
          <w:rFonts w:hint="eastAsia"/>
        </w:rPr>
        <w:t>本基金的发售时间为</w:t>
      </w:r>
      <w:r>
        <w:rPr>
          <w:rFonts w:hint="eastAsia"/>
        </w:rPr>
        <w:t>2017</w:t>
      </w:r>
      <w:r>
        <w:rPr>
          <w:rFonts w:hint="eastAsia"/>
        </w:rPr>
        <w:t>年</w:t>
      </w:r>
      <w:r>
        <w:rPr>
          <w:rFonts w:hint="eastAsia"/>
        </w:rPr>
        <w:t>5</w:t>
      </w:r>
      <w:r>
        <w:rPr>
          <w:rFonts w:hint="eastAsia"/>
        </w:rPr>
        <w:t>月</w:t>
      </w:r>
      <w:r>
        <w:rPr>
          <w:rFonts w:hint="eastAsia"/>
        </w:rPr>
        <w:t>18</w:t>
      </w:r>
      <w:r>
        <w:rPr>
          <w:rFonts w:hint="eastAsia"/>
        </w:rPr>
        <w:t>日至</w:t>
      </w:r>
      <w:r>
        <w:rPr>
          <w:rFonts w:hint="eastAsia"/>
        </w:rPr>
        <w:t>2017</w:t>
      </w:r>
      <w:r>
        <w:rPr>
          <w:rFonts w:hint="eastAsia"/>
        </w:rPr>
        <w:t>年</w:t>
      </w:r>
      <w:r>
        <w:rPr>
          <w:rFonts w:hint="eastAsia"/>
        </w:rPr>
        <w:t>8</w:t>
      </w:r>
      <w:r>
        <w:rPr>
          <w:rFonts w:hint="eastAsia"/>
        </w:rPr>
        <w:t>月</w:t>
      </w:r>
      <w:r>
        <w:rPr>
          <w:rFonts w:hint="eastAsia"/>
        </w:rPr>
        <w:t>17</w:t>
      </w:r>
      <w:r>
        <w:rPr>
          <w:rFonts w:hint="eastAsia"/>
        </w:rPr>
        <w:t>日。</w:t>
      </w:r>
    </w:p>
    <w:p w:rsidR="00743B11" w:rsidRDefault="00743B11" w:rsidP="00743B11">
      <w:pPr>
        <w:rPr>
          <w:rFonts w:hint="eastAsia"/>
        </w:rPr>
      </w:pPr>
      <w:r>
        <w:rPr>
          <w:rFonts w:hint="eastAsia"/>
        </w:rPr>
        <w:t>截止本基金募集期结束之日，若本基金募集总份额不少于</w:t>
      </w:r>
      <w:r>
        <w:rPr>
          <w:rFonts w:hint="eastAsia"/>
        </w:rPr>
        <w:t>2</w:t>
      </w:r>
      <w:r>
        <w:rPr>
          <w:rFonts w:hint="eastAsia"/>
        </w:rPr>
        <w:t>亿份，募集总</w:t>
      </w:r>
    </w:p>
    <w:p w:rsidR="00743B11" w:rsidRDefault="00743B11" w:rsidP="00743B11">
      <w:pPr>
        <w:rPr>
          <w:rFonts w:hint="eastAsia"/>
        </w:rPr>
      </w:pPr>
      <w:r>
        <w:rPr>
          <w:rFonts w:hint="eastAsia"/>
        </w:rPr>
        <w:t>金额不少于</w:t>
      </w:r>
      <w:r>
        <w:rPr>
          <w:rFonts w:hint="eastAsia"/>
        </w:rPr>
        <w:t>2</w:t>
      </w:r>
      <w:r>
        <w:rPr>
          <w:rFonts w:hint="eastAsia"/>
        </w:rPr>
        <w:t>亿元人民币，</w:t>
      </w:r>
      <w:proofErr w:type="gramStart"/>
      <w:r>
        <w:rPr>
          <w:rFonts w:hint="eastAsia"/>
        </w:rPr>
        <w:t>且基金</w:t>
      </w:r>
      <w:proofErr w:type="gramEnd"/>
      <w:r>
        <w:rPr>
          <w:rFonts w:hint="eastAsia"/>
        </w:rPr>
        <w:t>份额持有人数不少于</w:t>
      </w:r>
      <w:r>
        <w:rPr>
          <w:rFonts w:hint="eastAsia"/>
        </w:rPr>
        <w:t>200</w:t>
      </w:r>
      <w:r>
        <w:rPr>
          <w:rFonts w:hint="eastAsia"/>
        </w:rPr>
        <w:t>人，则本基金向中</w:t>
      </w:r>
    </w:p>
    <w:p w:rsidR="00743B11" w:rsidRDefault="00743B11" w:rsidP="00743B11">
      <w:pPr>
        <w:rPr>
          <w:rFonts w:hint="eastAsia"/>
        </w:rPr>
      </w:pPr>
      <w:r>
        <w:rPr>
          <w:rFonts w:hint="eastAsia"/>
        </w:rPr>
        <w:t>国证监会办理完备案手续后，可以宣告本基金合同生效；否则本基金将延长</w:t>
      </w:r>
    </w:p>
    <w:p w:rsidR="00743B11" w:rsidRDefault="00743B11" w:rsidP="00743B11">
      <w:pPr>
        <w:rPr>
          <w:rFonts w:hint="eastAsia"/>
        </w:rPr>
      </w:pPr>
      <w:r>
        <w:rPr>
          <w:rFonts w:hint="eastAsia"/>
        </w:rPr>
        <w:t>募集期并及时公告，并报中国证监会备案。</w:t>
      </w:r>
      <w:r>
        <w:rPr>
          <w:rFonts w:hint="eastAsia"/>
        </w:rPr>
        <w:t xml:space="preserve"> </w:t>
      </w:r>
      <w:r>
        <w:rPr>
          <w:rFonts w:hint="eastAsia"/>
        </w:rPr>
        <w:t>若募集期（包括延长后的募集</w:t>
      </w:r>
    </w:p>
    <w:p w:rsidR="00743B11" w:rsidRDefault="00743B11" w:rsidP="00743B11">
      <w:pPr>
        <w:rPr>
          <w:rFonts w:hint="eastAsia"/>
        </w:rPr>
      </w:pPr>
      <w:r>
        <w:rPr>
          <w:rFonts w:hint="eastAsia"/>
        </w:rPr>
        <w:t>期）届满，本基金仍未达到法定基金合同生效条件，本基金管理人将承担因募</w:t>
      </w:r>
    </w:p>
    <w:p w:rsidR="00743B11" w:rsidRDefault="00743B11" w:rsidP="00743B11">
      <w:pPr>
        <w:rPr>
          <w:rFonts w:hint="eastAsia"/>
        </w:rPr>
      </w:pPr>
      <w:proofErr w:type="gramStart"/>
      <w:r>
        <w:rPr>
          <w:rFonts w:hint="eastAsia"/>
        </w:rPr>
        <w:t>集行为</w:t>
      </w:r>
      <w:proofErr w:type="gramEnd"/>
      <w:r>
        <w:rPr>
          <w:rFonts w:hint="eastAsia"/>
        </w:rPr>
        <w:t>而产生的债务和费用，并将已募集的资金加计银行同期活期存款利息</w:t>
      </w:r>
    </w:p>
    <w:p w:rsidR="00743B11" w:rsidRDefault="00743B11" w:rsidP="00743B11">
      <w:pPr>
        <w:rPr>
          <w:rFonts w:hint="eastAsia"/>
        </w:rPr>
      </w:pPr>
      <w:r>
        <w:rPr>
          <w:rFonts w:hint="eastAsia"/>
        </w:rPr>
        <w:t>在募集期结束后</w:t>
      </w:r>
      <w:r>
        <w:rPr>
          <w:rFonts w:hint="eastAsia"/>
        </w:rPr>
        <w:t>30</w:t>
      </w:r>
      <w:r>
        <w:rPr>
          <w:rFonts w:hint="eastAsia"/>
        </w:rPr>
        <w:t>天内退还给基金认购人。</w:t>
      </w:r>
      <w:r>
        <w:rPr>
          <w:rFonts w:hint="eastAsia"/>
        </w:rPr>
        <w:t xml:space="preserve"> </w:t>
      </w:r>
      <w:r>
        <w:rPr>
          <w:rFonts w:hint="eastAsia"/>
        </w:rPr>
        <w:t>基金管理人、基金托管人和销售</w:t>
      </w:r>
    </w:p>
    <w:p w:rsidR="00743B11" w:rsidRDefault="00743B11" w:rsidP="00743B11">
      <w:pPr>
        <w:rPr>
          <w:rFonts w:hint="eastAsia"/>
        </w:rPr>
      </w:pPr>
      <w:r>
        <w:rPr>
          <w:rFonts w:hint="eastAsia"/>
        </w:rPr>
        <w:t>机构为基金募集支付之一切费用应由各方各自承担。</w:t>
      </w:r>
    </w:p>
    <w:p w:rsidR="00743B11" w:rsidRDefault="00743B11" w:rsidP="00743B11">
      <w:pPr>
        <w:rPr>
          <w:rFonts w:hint="eastAsia"/>
        </w:rPr>
      </w:pPr>
      <w:r>
        <w:rPr>
          <w:rFonts w:hint="eastAsia"/>
        </w:rPr>
        <w:t>10</w:t>
      </w:r>
      <w:r>
        <w:rPr>
          <w:rFonts w:hint="eastAsia"/>
        </w:rPr>
        <w:t>、如遇突发事件及其它特殊情况，以上基金募集期的安排可以适当调</w:t>
      </w:r>
    </w:p>
    <w:p w:rsidR="00743B11" w:rsidRDefault="00743B11" w:rsidP="00743B11">
      <w:pPr>
        <w:rPr>
          <w:rFonts w:hint="eastAsia"/>
        </w:rPr>
      </w:pPr>
      <w:r>
        <w:rPr>
          <w:rFonts w:hint="eastAsia"/>
        </w:rPr>
        <w:t>整并及时公告。</w:t>
      </w:r>
    </w:p>
    <w:p w:rsidR="00743B11" w:rsidRDefault="00743B11" w:rsidP="00743B11">
      <w:pPr>
        <w:rPr>
          <w:rFonts w:hint="eastAsia"/>
        </w:rPr>
      </w:pPr>
      <w:r>
        <w:rPr>
          <w:rFonts w:hint="eastAsia"/>
        </w:rPr>
        <w:t>二、募集相关规定</w:t>
      </w:r>
    </w:p>
    <w:p w:rsidR="00743B11" w:rsidRDefault="00743B11" w:rsidP="00743B11">
      <w:pPr>
        <w:rPr>
          <w:rFonts w:hint="eastAsia"/>
        </w:rPr>
      </w:pPr>
      <w:r>
        <w:rPr>
          <w:rFonts w:hint="eastAsia"/>
        </w:rPr>
        <w:t>1</w:t>
      </w:r>
      <w:r>
        <w:rPr>
          <w:rFonts w:hint="eastAsia"/>
        </w:rPr>
        <w:t>、认购费率</w:t>
      </w:r>
    </w:p>
    <w:p w:rsidR="00743B11" w:rsidRDefault="00743B11" w:rsidP="00743B11">
      <w:pPr>
        <w:rPr>
          <w:rFonts w:hint="eastAsia"/>
        </w:rPr>
      </w:pPr>
      <w:r>
        <w:rPr>
          <w:rFonts w:hint="eastAsia"/>
        </w:rPr>
        <w:t>本基金对通过直销柜台认购的养老金客户与除此之外的其他投资人实</w:t>
      </w:r>
    </w:p>
    <w:p w:rsidR="00743B11" w:rsidRDefault="00743B11" w:rsidP="00743B11">
      <w:pPr>
        <w:rPr>
          <w:rFonts w:hint="eastAsia"/>
        </w:rPr>
      </w:pPr>
      <w:r>
        <w:rPr>
          <w:rFonts w:hint="eastAsia"/>
        </w:rPr>
        <w:t>施差别的认购费率。</w:t>
      </w:r>
    </w:p>
    <w:p w:rsidR="00743B11" w:rsidRDefault="00743B11" w:rsidP="00743B11">
      <w:pPr>
        <w:rPr>
          <w:rFonts w:hint="eastAsia"/>
        </w:rPr>
      </w:pPr>
      <w:r>
        <w:rPr>
          <w:rFonts w:hint="eastAsia"/>
        </w:rPr>
        <w:t>养老金客户指基本养老基金与依法成立的养老计划筹集的资金及其投</w:t>
      </w:r>
    </w:p>
    <w:p w:rsidR="00743B11" w:rsidRDefault="00743B11" w:rsidP="00743B11">
      <w:pPr>
        <w:rPr>
          <w:rFonts w:hint="eastAsia"/>
        </w:rPr>
      </w:pPr>
      <w:r>
        <w:rPr>
          <w:rFonts w:hint="eastAsia"/>
        </w:rPr>
        <w:t>资运营收益形成的补充养老基金等，包括全国社会保障基金、可以投资基金</w:t>
      </w:r>
    </w:p>
    <w:p w:rsidR="00743B11" w:rsidRDefault="00743B11" w:rsidP="00743B11">
      <w:pPr>
        <w:rPr>
          <w:rFonts w:hint="eastAsia"/>
        </w:rPr>
      </w:pPr>
      <w:r>
        <w:rPr>
          <w:rFonts w:hint="eastAsia"/>
        </w:rPr>
        <w:t>的地方社会保障基金、企业年金单一计划以及集合计划。</w:t>
      </w:r>
      <w:r>
        <w:rPr>
          <w:rFonts w:hint="eastAsia"/>
        </w:rPr>
        <w:t xml:space="preserve"> </w:t>
      </w:r>
      <w:r>
        <w:rPr>
          <w:rFonts w:hint="eastAsia"/>
        </w:rPr>
        <w:t>如将来出现经养老</w:t>
      </w:r>
    </w:p>
    <w:p w:rsidR="00743B11" w:rsidRDefault="00743B11" w:rsidP="00743B11">
      <w:pPr>
        <w:rPr>
          <w:rFonts w:hint="eastAsia"/>
        </w:rPr>
      </w:pPr>
      <w:r>
        <w:rPr>
          <w:rFonts w:hint="eastAsia"/>
        </w:rPr>
        <w:t>基金监管部门认可的新的养老基金类型，基金管理人可在招募说明书更新时</w:t>
      </w:r>
    </w:p>
    <w:p w:rsidR="00743B11" w:rsidRDefault="00743B11" w:rsidP="00743B11">
      <w:pPr>
        <w:rPr>
          <w:rFonts w:hint="eastAsia"/>
        </w:rPr>
      </w:pPr>
      <w:r>
        <w:rPr>
          <w:rFonts w:hint="eastAsia"/>
        </w:rPr>
        <w:t>或发布临时公告将其纳入养老金客户范围，并按规定向中国证监会备案。</w:t>
      </w:r>
      <w:r>
        <w:rPr>
          <w:rFonts w:hint="eastAsia"/>
        </w:rPr>
        <w:t xml:space="preserve"> </w:t>
      </w:r>
      <w:r>
        <w:rPr>
          <w:rFonts w:hint="eastAsia"/>
        </w:rPr>
        <w:t>非</w:t>
      </w:r>
    </w:p>
    <w:p w:rsidR="00743B11" w:rsidRDefault="00743B11" w:rsidP="00743B11">
      <w:pPr>
        <w:rPr>
          <w:rFonts w:hint="eastAsia"/>
        </w:rPr>
      </w:pPr>
      <w:r>
        <w:rPr>
          <w:rFonts w:hint="eastAsia"/>
        </w:rPr>
        <w:t>养老金客户指除养老金客户外的其他投资人。</w:t>
      </w:r>
    </w:p>
    <w:p w:rsidR="00743B11" w:rsidRDefault="00743B11" w:rsidP="00743B11">
      <w:pPr>
        <w:rPr>
          <w:rFonts w:hint="eastAsia"/>
        </w:rPr>
      </w:pPr>
      <w:r>
        <w:rPr>
          <w:rFonts w:hint="eastAsia"/>
        </w:rPr>
        <w:t>通过基金管理人的直销柜台认购本</w:t>
      </w:r>
      <w:proofErr w:type="gramStart"/>
      <w:r>
        <w:rPr>
          <w:rFonts w:hint="eastAsia"/>
        </w:rPr>
        <w:t>基金基金</w:t>
      </w:r>
      <w:proofErr w:type="gramEnd"/>
      <w:r>
        <w:rPr>
          <w:rFonts w:hint="eastAsia"/>
        </w:rPr>
        <w:t>份额的养老金客户适用下</w:t>
      </w:r>
    </w:p>
    <w:p w:rsidR="00743B11" w:rsidRDefault="00743B11" w:rsidP="00743B11">
      <w:pPr>
        <w:rPr>
          <w:rFonts w:hint="eastAsia"/>
        </w:rPr>
      </w:pPr>
      <w:r>
        <w:rPr>
          <w:rFonts w:hint="eastAsia"/>
        </w:rPr>
        <w:t>表特定认购费率，</w:t>
      </w:r>
      <w:r>
        <w:rPr>
          <w:rFonts w:hint="eastAsia"/>
        </w:rPr>
        <w:t xml:space="preserve"> </w:t>
      </w:r>
      <w:r>
        <w:rPr>
          <w:rFonts w:hint="eastAsia"/>
        </w:rPr>
        <w:t>其他投资人认购本</w:t>
      </w:r>
      <w:proofErr w:type="gramStart"/>
      <w:r>
        <w:rPr>
          <w:rFonts w:hint="eastAsia"/>
        </w:rPr>
        <w:t>基金基金</w:t>
      </w:r>
      <w:proofErr w:type="gramEnd"/>
      <w:r>
        <w:rPr>
          <w:rFonts w:hint="eastAsia"/>
        </w:rPr>
        <w:t>份额的适用下表一般认购费</w:t>
      </w:r>
    </w:p>
    <w:p w:rsidR="00743B11" w:rsidRDefault="00743B11" w:rsidP="00743B11">
      <w:pPr>
        <w:rPr>
          <w:rFonts w:hint="eastAsia"/>
        </w:rPr>
      </w:pPr>
      <w:r>
        <w:rPr>
          <w:rFonts w:hint="eastAsia"/>
        </w:rPr>
        <w:t>率：</w:t>
      </w:r>
    </w:p>
    <w:p w:rsidR="00743B11" w:rsidRDefault="00743B11" w:rsidP="00743B11">
      <w:pPr>
        <w:rPr>
          <w:rFonts w:hint="eastAsia"/>
        </w:rPr>
      </w:pPr>
      <w:r>
        <w:rPr>
          <w:rFonts w:hint="eastAsia"/>
        </w:rPr>
        <w:t>认购金额</w:t>
      </w:r>
      <w:r>
        <w:rPr>
          <w:rFonts w:hint="eastAsia"/>
        </w:rPr>
        <w:t>M</w:t>
      </w:r>
      <w:r>
        <w:rPr>
          <w:rFonts w:hint="eastAsia"/>
        </w:rPr>
        <w:t>（元）</w:t>
      </w:r>
      <w:r>
        <w:rPr>
          <w:rFonts w:hint="eastAsia"/>
        </w:rPr>
        <w:t xml:space="preserve"> </w:t>
      </w:r>
      <w:r>
        <w:rPr>
          <w:rFonts w:hint="eastAsia"/>
        </w:rPr>
        <w:t>一般认购费率</w:t>
      </w:r>
      <w:r>
        <w:rPr>
          <w:rFonts w:hint="eastAsia"/>
        </w:rPr>
        <w:t xml:space="preserve"> </w:t>
      </w:r>
      <w:r>
        <w:rPr>
          <w:rFonts w:hint="eastAsia"/>
        </w:rPr>
        <w:t>特定认购费率</w:t>
      </w:r>
    </w:p>
    <w:p w:rsidR="00743B11" w:rsidRDefault="00743B11" w:rsidP="00743B11">
      <w:pPr>
        <w:rPr>
          <w:rFonts w:hint="eastAsia"/>
        </w:rPr>
      </w:pPr>
      <w:r>
        <w:rPr>
          <w:rFonts w:hint="eastAsia"/>
        </w:rPr>
        <w:t>M&lt;100</w:t>
      </w:r>
      <w:r>
        <w:rPr>
          <w:rFonts w:hint="eastAsia"/>
        </w:rPr>
        <w:t>万</w:t>
      </w:r>
      <w:r>
        <w:rPr>
          <w:rFonts w:hint="eastAsia"/>
        </w:rPr>
        <w:t xml:space="preserve"> 1.00% 0.40%</w:t>
      </w:r>
    </w:p>
    <w:p w:rsidR="00743B11" w:rsidRDefault="00743B11" w:rsidP="00743B11">
      <w:pPr>
        <w:rPr>
          <w:rFonts w:hint="eastAsia"/>
        </w:rPr>
      </w:pPr>
      <w:r>
        <w:rPr>
          <w:rFonts w:hint="eastAsia"/>
        </w:rPr>
        <w:t>100</w:t>
      </w:r>
      <w:r>
        <w:rPr>
          <w:rFonts w:hint="eastAsia"/>
        </w:rPr>
        <w:t>万≤</w:t>
      </w:r>
      <w:r>
        <w:rPr>
          <w:rFonts w:hint="eastAsia"/>
        </w:rPr>
        <w:t>M&lt;500</w:t>
      </w:r>
      <w:r>
        <w:rPr>
          <w:rFonts w:hint="eastAsia"/>
        </w:rPr>
        <w:t>万</w:t>
      </w:r>
      <w:r>
        <w:rPr>
          <w:rFonts w:hint="eastAsia"/>
        </w:rPr>
        <w:t xml:space="preserve"> 0.50% 0.15%</w:t>
      </w:r>
    </w:p>
    <w:p w:rsidR="00743B11" w:rsidRDefault="00743B11" w:rsidP="00743B11">
      <w:pPr>
        <w:rPr>
          <w:rFonts w:hint="eastAsia"/>
        </w:rPr>
      </w:pPr>
      <w:r>
        <w:rPr>
          <w:rFonts w:hint="eastAsia"/>
        </w:rPr>
        <w:t>M</w:t>
      </w:r>
      <w:r>
        <w:rPr>
          <w:rFonts w:hint="eastAsia"/>
        </w:rPr>
        <w:t>≥</w:t>
      </w:r>
      <w:r>
        <w:rPr>
          <w:rFonts w:hint="eastAsia"/>
        </w:rPr>
        <w:t>500</w:t>
      </w:r>
      <w:r>
        <w:rPr>
          <w:rFonts w:hint="eastAsia"/>
        </w:rPr>
        <w:t>万</w:t>
      </w:r>
      <w:r>
        <w:rPr>
          <w:rFonts w:hint="eastAsia"/>
        </w:rPr>
        <w:t xml:space="preserve"> </w:t>
      </w:r>
      <w:r>
        <w:rPr>
          <w:rFonts w:hint="eastAsia"/>
        </w:rPr>
        <w:t>每笔</w:t>
      </w:r>
      <w:r>
        <w:rPr>
          <w:rFonts w:hint="eastAsia"/>
        </w:rPr>
        <w:t>1000</w:t>
      </w:r>
      <w:r>
        <w:rPr>
          <w:rFonts w:hint="eastAsia"/>
        </w:rPr>
        <w:t>元</w:t>
      </w:r>
      <w:r>
        <w:rPr>
          <w:rFonts w:hint="eastAsia"/>
        </w:rPr>
        <w:t xml:space="preserve"> </w:t>
      </w:r>
      <w:r>
        <w:rPr>
          <w:rFonts w:hint="eastAsia"/>
        </w:rPr>
        <w:t>每笔</w:t>
      </w:r>
      <w:r>
        <w:rPr>
          <w:rFonts w:hint="eastAsia"/>
        </w:rPr>
        <w:t>1000</w:t>
      </w:r>
      <w:r>
        <w:rPr>
          <w:rFonts w:hint="eastAsia"/>
        </w:rPr>
        <w:t>元</w:t>
      </w:r>
    </w:p>
    <w:p w:rsidR="00743B11" w:rsidRDefault="00743B11" w:rsidP="00743B11">
      <w:pPr>
        <w:rPr>
          <w:rFonts w:hint="eastAsia"/>
        </w:rPr>
      </w:pPr>
      <w:r>
        <w:rPr>
          <w:rFonts w:hint="eastAsia"/>
        </w:rPr>
        <w:t>本基金的认购费用应在投资人认购基金份额时收取。</w:t>
      </w:r>
      <w:r>
        <w:rPr>
          <w:rFonts w:hint="eastAsia"/>
        </w:rPr>
        <w:t xml:space="preserve"> </w:t>
      </w:r>
      <w:r>
        <w:rPr>
          <w:rFonts w:hint="eastAsia"/>
        </w:rPr>
        <w:t>基金认购费用不列</w:t>
      </w:r>
    </w:p>
    <w:p w:rsidR="00743B11" w:rsidRDefault="00743B11" w:rsidP="00743B11">
      <w:pPr>
        <w:rPr>
          <w:rFonts w:hint="eastAsia"/>
        </w:rPr>
      </w:pPr>
      <w:r>
        <w:rPr>
          <w:rFonts w:hint="eastAsia"/>
        </w:rPr>
        <w:t>入基金财产，主要用于基金的市场推广、销售、登记等募集期间发生的各项费</w:t>
      </w:r>
    </w:p>
    <w:p w:rsidR="00743B11" w:rsidRDefault="00743B11" w:rsidP="00743B11">
      <w:pPr>
        <w:rPr>
          <w:rFonts w:hint="eastAsia"/>
        </w:rPr>
      </w:pPr>
      <w:r>
        <w:rPr>
          <w:rFonts w:hint="eastAsia"/>
        </w:rPr>
        <w:t>用。</w:t>
      </w:r>
      <w:r>
        <w:rPr>
          <w:rFonts w:hint="eastAsia"/>
        </w:rPr>
        <w:t xml:space="preserve"> </w:t>
      </w:r>
      <w:r>
        <w:rPr>
          <w:rFonts w:hint="eastAsia"/>
        </w:rPr>
        <w:t>投资人在一天之内如果有多笔认购，适用费率按单笔分别计算。</w:t>
      </w:r>
    </w:p>
    <w:p w:rsidR="00743B11" w:rsidRDefault="00743B11" w:rsidP="00743B11">
      <w:pPr>
        <w:rPr>
          <w:rFonts w:hint="eastAsia"/>
        </w:rPr>
      </w:pPr>
      <w:r>
        <w:rPr>
          <w:rFonts w:hint="eastAsia"/>
        </w:rPr>
        <w:t>2</w:t>
      </w:r>
      <w:r>
        <w:rPr>
          <w:rFonts w:hint="eastAsia"/>
        </w:rPr>
        <w:t>、募集期利息的处理方式</w:t>
      </w:r>
    </w:p>
    <w:p w:rsidR="00743B11" w:rsidRDefault="00743B11" w:rsidP="00743B11">
      <w:pPr>
        <w:rPr>
          <w:rFonts w:hint="eastAsia"/>
        </w:rPr>
      </w:pPr>
      <w:r>
        <w:rPr>
          <w:rFonts w:hint="eastAsia"/>
        </w:rPr>
        <w:t>有效认购款项在募集期间产生的利息将折算为基金份额</w:t>
      </w:r>
      <w:proofErr w:type="gramStart"/>
      <w:r>
        <w:rPr>
          <w:rFonts w:hint="eastAsia"/>
        </w:rPr>
        <w:t>归基金</w:t>
      </w:r>
      <w:proofErr w:type="gramEnd"/>
      <w:r>
        <w:rPr>
          <w:rFonts w:hint="eastAsia"/>
        </w:rPr>
        <w:t>份额持</w:t>
      </w:r>
    </w:p>
    <w:p w:rsidR="00743B11" w:rsidRDefault="00743B11" w:rsidP="00743B11">
      <w:pPr>
        <w:rPr>
          <w:rFonts w:hint="eastAsia"/>
        </w:rPr>
      </w:pPr>
      <w:r>
        <w:rPr>
          <w:rFonts w:hint="eastAsia"/>
        </w:rPr>
        <w:t>有人所有，其中利息转份额以登记机构的记录为准。</w:t>
      </w:r>
    </w:p>
    <w:p w:rsidR="00743B11" w:rsidRDefault="00743B11" w:rsidP="00743B11">
      <w:pPr>
        <w:rPr>
          <w:rFonts w:hint="eastAsia"/>
        </w:rPr>
      </w:pPr>
      <w:r>
        <w:rPr>
          <w:rFonts w:hint="eastAsia"/>
        </w:rPr>
        <w:t>3</w:t>
      </w:r>
      <w:r>
        <w:rPr>
          <w:rFonts w:hint="eastAsia"/>
        </w:rPr>
        <w:t>、认购份额的计算</w:t>
      </w:r>
    </w:p>
    <w:p w:rsidR="00743B11" w:rsidRDefault="00743B11" w:rsidP="00743B11">
      <w:pPr>
        <w:rPr>
          <w:rFonts w:hint="eastAsia"/>
        </w:rPr>
      </w:pPr>
      <w:r>
        <w:rPr>
          <w:rFonts w:hint="eastAsia"/>
        </w:rPr>
        <w:t>本基金认购采用金额认购的方式。</w:t>
      </w:r>
      <w:r>
        <w:rPr>
          <w:rFonts w:hint="eastAsia"/>
        </w:rPr>
        <w:t xml:space="preserve"> </w:t>
      </w:r>
      <w:r>
        <w:rPr>
          <w:rFonts w:hint="eastAsia"/>
        </w:rPr>
        <w:t>基金的认购金额包括认购费用和净认</w:t>
      </w:r>
    </w:p>
    <w:p w:rsidR="00743B11" w:rsidRDefault="00743B11" w:rsidP="00743B11">
      <w:pPr>
        <w:rPr>
          <w:rFonts w:hint="eastAsia"/>
        </w:rPr>
      </w:pPr>
      <w:r>
        <w:rPr>
          <w:rFonts w:hint="eastAsia"/>
        </w:rPr>
        <w:t>购金额。</w:t>
      </w:r>
      <w:r>
        <w:rPr>
          <w:rFonts w:hint="eastAsia"/>
        </w:rPr>
        <w:t xml:space="preserve"> </w:t>
      </w:r>
      <w:r>
        <w:rPr>
          <w:rFonts w:hint="eastAsia"/>
        </w:rPr>
        <w:t>计算公式为：</w:t>
      </w:r>
    </w:p>
    <w:p w:rsidR="00743B11" w:rsidRDefault="00743B11" w:rsidP="00743B11">
      <w:pPr>
        <w:rPr>
          <w:rFonts w:hint="eastAsia"/>
        </w:rPr>
      </w:pPr>
      <w:r>
        <w:rPr>
          <w:rFonts w:hint="eastAsia"/>
        </w:rPr>
        <w:t>净认购金额</w:t>
      </w:r>
      <w:r>
        <w:rPr>
          <w:rFonts w:hint="eastAsia"/>
        </w:rPr>
        <w:t xml:space="preserve"> =@</w:t>
      </w:r>
      <w:r>
        <w:rPr>
          <w:rFonts w:hint="eastAsia"/>
        </w:rPr>
        <w:t>认购金额</w:t>
      </w:r>
      <w:r>
        <w:rPr>
          <w:rFonts w:hint="eastAsia"/>
        </w:rPr>
        <w:t>/</w:t>
      </w:r>
      <w:r>
        <w:rPr>
          <w:rFonts w:hint="eastAsia"/>
        </w:rPr>
        <w:t>（</w:t>
      </w:r>
      <w:r>
        <w:rPr>
          <w:rFonts w:hint="eastAsia"/>
        </w:rPr>
        <w:t>1</w:t>
      </w:r>
      <w:r>
        <w:rPr>
          <w:rFonts w:hint="eastAsia"/>
        </w:rPr>
        <w:t>＋认购费率）；</w:t>
      </w:r>
    </w:p>
    <w:p w:rsidR="00743B11" w:rsidRDefault="00743B11" w:rsidP="00743B11">
      <w:pPr>
        <w:rPr>
          <w:rFonts w:hint="eastAsia"/>
        </w:rPr>
      </w:pPr>
      <w:r>
        <w:rPr>
          <w:rFonts w:hint="eastAsia"/>
        </w:rPr>
        <w:t>认购费用</w:t>
      </w:r>
      <w:r>
        <w:rPr>
          <w:rFonts w:hint="eastAsia"/>
        </w:rPr>
        <w:t xml:space="preserve"> =@</w:t>
      </w:r>
      <w:r>
        <w:rPr>
          <w:rFonts w:hint="eastAsia"/>
        </w:rPr>
        <w:t>认购金额－净认购金额；</w:t>
      </w:r>
    </w:p>
    <w:p w:rsidR="00743B11" w:rsidRDefault="00743B11" w:rsidP="00743B11">
      <w:pPr>
        <w:rPr>
          <w:rFonts w:hint="eastAsia"/>
        </w:rPr>
      </w:pPr>
      <w:r>
        <w:rPr>
          <w:rFonts w:hint="eastAsia"/>
        </w:rPr>
        <w:t>认购份额</w:t>
      </w:r>
      <w:r>
        <w:rPr>
          <w:rFonts w:hint="eastAsia"/>
        </w:rPr>
        <w:t xml:space="preserve"> =@</w:t>
      </w:r>
      <w:r>
        <w:rPr>
          <w:rFonts w:hint="eastAsia"/>
        </w:rPr>
        <w:t>（净认购金额＋认购利息）</w:t>
      </w:r>
      <w:r>
        <w:rPr>
          <w:rFonts w:hint="eastAsia"/>
        </w:rPr>
        <w:t>/</w:t>
      </w:r>
      <w:r>
        <w:rPr>
          <w:rFonts w:hint="eastAsia"/>
        </w:rPr>
        <w:t>基金份额面值。</w:t>
      </w:r>
    </w:p>
    <w:p w:rsidR="00743B11" w:rsidRDefault="00743B11" w:rsidP="00743B11">
      <w:pPr>
        <w:rPr>
          <w:rFonts w:hint="eastAsia"/>
        </w:rPr>
      </w:pPr>
      <w:r>
        <w:rPr>
          <w:rFonts w:hint="eastAsia"/>
        </w:rPr>
        <w:t>认购份额的计算保留到小数点后</w:t>
      </w:r>
      <w:r>
        <w:rPr>
          <w:rFonts w:hint="eastAsia"/>
        </w:rPr>
        <w:t>2</w:t>
      </w:r>
      <w:r>
        <w:rPr>
          <w:rFonts w:hint="eastAsia"/>
        </w:rPr>
        <w:t>位，</w:t>
      </w:r>
      <w:r>
        <w:rPr>
          <w:rFonts w:hint="eastAsia"/>
        </w:rPr>
        <w:t xml:space="preserve"> </w:t>
      </w:r>
      <w:r>
        <w:rPr>
          <w:rFonts w:hint="eastAsia"/>
        </w:rPr>
        <w:t>小数点</w:t>
      </w:r>
      <w:r>
        <w:rPr>
          <w:rFonts w:hint="eastAsia"/>
        </w:rPr>
        <w:t>2</w:t>
      </w:r>
      <w:r>
        <w:rPr>
          <w:rFonts w:hint="eastAsia"/>
        </w:rPr>
        <w:t>位以后的部分四舍五入，</w:t>
      </w:r>
    </w:p>
    <w:p w:rsidR="00743B11" w:rsidRDefault="00743B11" w:rsidP="00743B11">
      <w:pPr>
        <w:rPr>
          <w:rFonts w:hint="eastAsia"/>
        </w:rPr>
      </w:pPr>
      <w:r>
        <w:rPr>
          <w:rFonts w:hint="eastAsia"/>
        </w:rPr>
        <w:lastRenderedPageBreak/>
        <w:t>由此误差产生的收益或损失由基金财产承担。</w:t>
      </w:r>
    </w:p>
    <w:p w:rsidR="00743B11" w:rsidRDefault="00743B11" w:rsidP="00743B11">
      <w:pPr>
        <w:rPr>
          <w:rFonts w:hint="eastAsia"/>
        </w:rPr>
      </w:pPr>
      <w:r>
        <w:rPr>
          <w:rFonts w:hint="eastAsia"/>
        </w:rPr>
        <w:t>利息折算的份额保留到小数点后两位，</w:t>
      </w:r>
      <w:r>
        <w:rPr>
          <w:rFonts w:hint="eastAsia"/>
        </w:rPr>
        <w:t xml:space="preserve"> </w:t>
      </w:r>
      <w:r>
        <w:rPr>
          <w:rFonts w:hint="eastAsia"/>
        </w:rPr>
        <w:t>小数点后两位以后部分舍去，由</w:t>
      </w:r>
    </w:p>
    <w:p w:rsidR="00743B11" w:rsidRDefault="00743B11" w:rsidP="00743B11">
      <w:pPr>
        <w:rPr>
          <w:rFonts w:hint="eastAsia"/>
        </w:rPr>
      </w:pPr>
      <w:r>
        <w:rPr>
          <w:rFonts w:hint="eastAsia"/>
        </w:rPr>
        <w:t>此产生的误差计入基金财产。</w:t>
      </w:r>
    </w:p>
    <w:p w:rsidR="00743B11" w:rsidRDefault="00743B11" w:rsidP="00743B11">
      <w:pPr>
        <w:rPr>
          <w:rFonts w:hint="eastAsia"/>
        </w:rPr>
      </w:pPr>
      <w:r>
        <w:rPr>
          <w:rFonts w:hint="eastAsia"/>
        </w:rPr>
        <w:t>例：某投资者（非养老金客户）认购本</w:t>
      </w:r>
      <w:proofErr w:type="gramStart"/>
      <w:r>
        <w:rPr>
          <w:rFonts w:hint="eastAsia"/>
        </w:rPr>
        <w:t>基金基金</w:t>
      </w:r>
      <w:proofErr w:type="gramEnd"/>
      <w:r>
        <w:rPr>
          <w:rFonts w:hint="eastAsia"/>
        </w:rPr>
        <w:t>份额</w:t>
      </w:r>
      <w:r>
        <w:rPr>
          <w:rFonts w:hint="eastAsia"/>
        </w:rPr>
        <w:t>100,000</w:t>
      </w:r>
      <w:r>
        <w:rPr>
          <w:rFonts w:hint="eastAsia"/>
        </w:rPr>
        <w:t>元，所对应的</w:t>
      </w:r>
    </w:p>
    <w:p w:rsidR="00743B11" w:rsidRDefault="00743B11" w:rsidP="00743B11">
      <w:pPr>
        <w:rPr>
          <w:rFonts w:hint="eastAsia"/>
        </w:rPr>
      </w:pPr>
      <w:r>
        <w:rPr>
          <w:rFonts w:hint="eastAsia"/>
        </w:rPr>
        <w:t>认购费率为</w:t>
      </w:r>
      <w:r>
        <w:rPr>
          <w:rFonts w:hint="eastAsia"/>
        </w:rPr>
        <w:t>1.00</w:t>
      </w:r>
      <w:r>
        <w:rPr>
          <w:rFonts w:hint="eastAsia"/>
        </w:rPr>
        <w:t>％。</w:t>
      </w:r>
      <w:r>
        <w:rPr>
          <w:rFonts w:hint="eastAsia"/>
        </w:rPr>
        <w:t xml:space="preserve"> </w:t>
      </w:r>
      <w:r>
        <w:rPr>
          <w:rFonts w:hint="eastAsia"/>
        </w:rPr>
        <w:t>假定该笔认购金额产生利息</w:t>
      </w:r>
      <w:r>
        <w:rPr>
          <w:rFonts w:hint="eastAsia"/>
        </w:rPr>
        <w:t>20</w:t>
      </w:r>
      <w:r>
        <w:rPr>
          <w:rFonts w:hint="eastAsia"/>
        </w:rPr>
        <w:t>元。</w:t>
      </w:r>
      <w:r>
        <w:rPr>
          <w:rFonts w:hint="eastAsia"/>
        </w:rPr>
        <w:t xml:space="preserve"> </w:t>
      </w:r>
      <w:r>
        <w:rPr>
          <w:rFonts w:hint="eastAsia"/>
        </w:rPr>
        <w:t>则认购份额为：</w:t>
      </w:r>
    </w:p>
    <w:p w:rsidR="00743B11" w:rsidRDefault="00743B11" w:rsidP="00743B11">
      <w:pPr>
        <w:rPr>
          <w:rFonts w:hint="eastAsia"/>
        </w:rPr>
      </w:pPr>
      <w:r>
        <w:rPr>
          <w:rFonts w:hint="eastAsia"/>
        </w:rPr>
        <w:t>净认购金额＝</w:t>
      </w:r>
      <w:r>
        <w:rPr>
          <w:rFonts w:hint="eastAsia"/>
        </w:rPr>
        <w:t>100,000</w:t>
      </w:r>
      <w:r>
        <w:rPr>
          <w:rFonts w:hint="eastAsia"/>
        </w:rPr>
        <w:t>／（</w:t>
      </w:r>
      <w:r>
        <w:rPr>
          <w:rFonts w:hint="eastAsia"/>
        </w:rPr>
        <w:t>1</w:t>
      </w:r>
      <w:r>
        <w:rPr>
          <w:rFonts w:hint="eastAsia"/>
        </w:rPr>
        <w:t>＋</w:t>
      </w:r>
      <w:r>
        <w:rPr>
          <w:rFonts w:hint="eastAsia"/>
        </w:rPr>
        <w:t>1.00</w:t>
      </w:r>
      <w:r>
        <w:rPr>
          <w:rFonts w:hint="eastAsia"/>
        </w:rPr>
        <w:t>％）＝</w:t>
      </w:r>
      <w:r>
        <w:rPr>
          <w:rFonts w:hint="eastAsia"/>
        </w:rPr>
        <w:t>99,009.90</w:t>
      </w:r>
      <w:r>
        <w:rPr>
          <w:rFonts w:hint="eastAsia"/>
        </w:rPr>
        <w:t>元</w:t>
      </w:r>
    </w:p>
    <w:p w:rsidR="00743B11" w:rsidRDefault="00743B11" w:rsidP="00743B11">
      <w:pPr>
        <w:rPr>
          <w:rFonts w:hint="eastAsia"/>
        </w:rPr>
      </w:pPr>
      <w:r>
        <w:rPr>
          <w:rFonts w:hint="eastAsia"/>
        </w:rPr>
        <w:t>认购费用＝</w:t>
      </w:r>
      <w:r>
        <w:rPr>
          <w:rFonts w:hint="eastAsia"/>
        </w:rPr>
        <w:t>100,000</w:t>
      </w:r>
      <w:r>
        <w:rPr>
          <w:rFonts w:hint="eastAsia"/>
        </w:rPr>
        <w:t>－</w:t>
      </w:r>
      <w:r>
        <w:rPr>
          <w:rFonts w:hint="eastAsia"/>
        </w:rPr>
        <w:t>99,009.90</w:t>
      </w:r>
      <w:r>
        <w:rPr>
          <w:rFonts w:hint="eastAsia"/>
        </w:rPr>
        <w:t>＝</w:t>
      </w:r>
      <w:r>
        <w:rPr>
          <w:rFonts w:hint="eastAsia"/>
        </w:rPr>
        <w:t>990.10</w:t>
      </w:r>
      <w:r>
        <w:rPr>
          <w:rFonts w:hint="eastAsia"/>
        </w:rPr>
        <w:t>元</w:t>
      </w:r>
    </w:p>
    <w:p w:rsidR="00743B11" w:rsidRDefault="00743B11" w:rsidP="00743B11">
      <w:pPr>
        <w:rPr>
          <w:rFonts w:hint="eastAsia"/>
        </w:rPr>
      </w:pPr>
      <w:r>
        <w:rPr>
          <w:rFonts w:hint="eastAsia"/>
        </w:rPr>
        <w:t>认购份额＝</w:t>
      </w:r>
      <w:r>
        <w:rPr>
          <w:rFonts w:hint="eastAsia"/>
        </w:rPr>
        <w:t>99,009.90</w:t>
      </w:r>
      <w:r>
        <w:rPr>
          <w:rFonts w:hint="eastAsia"/>
        </w:rPr>
        <w:t>／</w:t>
      </w:r>
      <w:r>
        <w:rPr>
          <w:rFonts w:hint="eastAsia"/>
        </w:rPr>
        <w:t>1.00</w:t>
      </w:r>
      <w:r>
        <w:rPr>
          <w:rFonts w:hint="eastAsia"/>
        </w:rPr>
        <w:t>＝</w:t>
      </w:r>
      <w:r>
        <w:rPr>
          <w:rFonts w:hint="eastAsia"/>
        </w:rPr>
        <w:t>99,009.90</w:t>
      </w:r>
      <w:r>
        <w:rPr>
          <w:rFonts w:hint="eastAsia"/>
        </w:rPr>
        <w:t>份</w:t>
      </w:r>
    </w:p>
    <w:p w:rsidR="00743B11" w:rsidRDefault="00743B11" w:rsidP="00743B11">
      <w:pPr>
        <w:rPr>
          <w:rFonts w:hint="eastAsia"/>
        </w:rPr>
      </w:pPr>
      <w:r>
        <w:rPr>
          <w:rFonts w:hint="eastAsia"/>
        </w:rPr>
        <w:t>利息折算份额＝</w:t>
      </w:r>
      <w:r>
        <w:rPr>
          <w:rFonts w:hint="eastAsia"/>
        </w:rPr>
        <w:t>20</w:t>
      </w:r>
      <w:r>
        <w:rPr>
          <w:rFonts w:hint="eastAsia"/>
        </w:rPr>
        <w:t>／</w:t>
      </w:r>
      <w:r>
        <w:rPr>
          <w:rFonts w:hint="eastAsia"/>
        </w:rPr>
        <w:t>1.00</w:t>
      </w:r>
      <w:r>
        <w:rPr>
          <w:rFonts w:hint="eastAsia"/>
        </w:rPr>
        <w:t>＝</w:t>
      </w:r>
      <w:r>
        <w:rPr>
          <w:rFonts w:hint="eastAsia"/>
        </w:rPr>
        <w:t>20.00</w:t>
      </w:r>
      <w:r>
        <w:rPr>
          <w:rFonts w:hint="eastAsia"/>
        </w:rPr>
        <w:t>份</w:t>
      </w:r>
    </w:p>
    <w:p w:rsidR="00743B11" w:rsidRDefault="00743B11" w:rsidP="00743B11">
      <w:pPr>
        <w:rPr>
          <w:rFonts w:hint="eastAsia"/>
        </w:rPr>
      </w:pPr>
      <w:r>
        <w:rPr>
          <w:rFonts w:hint="eastAsia"/>
        </w:rPr>
        <w:t>认购份额总额＝</w:t>
      </w:r>
      <w:r>
        <w:rPr>
          <w:rFonts w:hint="eastAsia"/>
        </w:rPr>
        <w:t>99,009.90</w:t>
      </w:r>
      <w:r>
        <w:rPr>
          <w:rFonts w:hint="eastAsia"/>
        </w:rPr>
        <w:t>＋</w:t>
      </w:r>
      <w:r>
        <w:rPr>
          <w:rFonts w:hint="eastAsia"/>
        </w:rPr>
        <w:t>20.00=99,029.90</w:t>
      </w:r>
      <w:r>
        <w:rPr>
          <w:rFonts w:hint="eastAsia"/>
        </w:rPr>
        <w:t>份</w:t>
      </w:r>
    </w:p>
    <w:p w:rsidR="00743B11" w:rsidRDefault="00743B11" w:rsidP="00743B11">
      <w:pPr>
        <w:rPr>
          <w:rFonts w:hint="eastAsia"/>
        </w:rPr>
      </w:pPr>
      <w:r>
        <w:rPr>
          <w:rFonts w:hint="eastAsia"/>
        </w:rPr>
        <w:t>即，若该投资者认购本</w:t>
      </w:r>
      <w:proofErr w:type="gramStart"/>
      <w:r>
        <w:rPr>
          <w:rFonts w:hint="eastAsia"/>
        </w:rPr>
        <w:t>基金基金</w:t>
      </w:r>
      <w:proofErr w:type="gramEnd"/>
      <w:r>
        <w:rPr>
          <w:rFonts w:hint="eastAsia"/>
        </w:rPr>
        <w:t>份额</w:t>
      </w:r>
      <w:r>
        <w:rPr>
          <w:rFonts w:hint="eastAsia"/>
        </w:rPr>
        <w:t>100,000</w:t>
      </w:r>
      <w:r>
        <w:rPr>
          <w:rFonts w:hint="eastAsia"/>
        </w:rPr>
        <w:t>元，假定该笔认购金额产生</w:t>
      </w:r>
    </w:p>
    <w:p w:rsidR="00743B11" w:rsidRDefault="00743B11" w:rsidP="00743B11">
      <w:pPr>
        <w:rPr>
          <w:rFonts w:hint="eastAsia"/>
        </w:rPr>
      </w:pPr>
      <w:r>
        <w:rPr>
          <w:rFonts w:hint="eastAsia"/>
        </w:rPr>
        <w:t>利息</w:t>
      </w:r>
      <w:r>
        <w:rPr>
          <w:rFonts w:hint="eastAsia"/>
        </w:rPr>
        <w:t>20</w:t>
      </w:r>
      <w:r>
        <w:rPr>
          <w:rFonts w:hint="eastAsia"/>
        </w:rPr>
        <w:t>元，</w:t>
      </w:r>
      <w:r>
        <w:rPr>
          <w:rFonts w:hint="eastAsia"/>
        </w:rPr>
        <w:t xml:space="preserve"> </w:t>
      </w:r>
      <w:r>
        <w:rPr>
          <w:rFonts w:hint="eastAsia"/>
        </w:rPr>
        <w:t>在基金合同生效时，</w:t>
      </w:r>
      <w:r>
        <w:rPr>
          <w:rFonts w:hint="eastAsia"/>
        </w:rPr>
        <w:t xml:space="preserve"> </w:t>
      </w:r>
      <w:r>
        <w:rPr>
          <w:rFonts w:hint="eastAsia"/>
        </w:rPr>
        <w:t>投资者账户登记有本</w:t>
      </w:r>
      <w:proofErr w:type="gramStart"/>
      <w:r>
        <w:rPr>
          <w:rFonts w:hint="eastAsia"/>
        </w:rPr>
        <w:t>基金基金</w:t>
      </w:r>
      <w:proofErr w:type="gramEnd"/>
      <w:r>
        <w:rPr>
          <w:rFonts w:hint="eastAsia"/>
        </w:rPr>
        <w:t>份额</w:t>
      </w:r>
      <w:r>
        <w:rPr>
          <w:rFonts w:hint="eastAsia"/>
        </w:rPr>
        <w:t>99,029.90</w:t>
      </w:r>
    </w:p>
    <w:p w:rsidR="00743B11" w:rsidRDefault="00743B11" w:rsidP="00743B11">
      <w:pPr>
        <w:rPr>
          <w:rFonts w:hint="eastAsia"/>
        </w:rPr>
      </w:pPr>
      <w:r>
        <w:rPr>
          <w:rFonts w:hint="eastAsia"/>
        </w:rPr>
        <w:t>份。</w:t>
      </w:r>
    </w:p>
    <w:p w:rsidR="00743B11" w:rsidRDefault="00743B11" w:rsidP="00743B11">
      <w:pPr>
        <w:rPr>
          <w:rFonts w:hint="eastAsia"/>
        </w:rPr>
      </w:pPr>
      <w:r>
        <w:rPr>
          <w:rFonts w:hint="eastAsia"/>
        </w:rPr>
        <w:t>4</w:t>
      </w:r>
      <w:r>
        <w:rPr>
          <w:rFonts w:hint="eastAsia"/>
        </w:rPr>
        <w:t>、认购的方式及确认</w:t>
      </w:r>
    </w:p>
    <w:p w:rsidR="00743B11" w:rsidRDefault="00743B11" w:rsidP="00743B11">
      <w:pPr>
        <w:rPr>
          <w:rFonts w:hint="eastAsia"/>
        </w:rPr>
      </w:pPr>
      <w:r>
        <w:rPr>
          <w:rFonts w:hint="eastAsia"/>
        </w:rPr>
        <w:t>（</w:t>
      </w:r>
      <w:r>
        <w:rPr>
          <w:rFonts w:hint="eastAsia"/>
        </w:rPr>
        <w:t>1</w:t>
      </w:r>
      <w:r>
        <w:rPr>
          <w:rFonts w:hint="eastAsia"/>
        </w:rPr>
        <w:t>）投资人认购时，需按销售机构规定的方式全额交款。</w:t>
      </w:r>
    </w:p>
    <w:p w:rsidR="00743B11" w:rsidRDefault="00743B11" w:rsidP="00743B11">
      <w:pPr>
        <w:rPr>
          <w:rFonts w:hint="eastAsia"/>
        </w:rPr>
      </w:pPr>
      <w:r>
        <w:rPr>
          <w:rFonts w:hint="eastAsia"/>
        </w:rPr>
        <w:t>（</w:t>
      </w:r>
      <w:r>
        <w:rPr>
          <w:rFonts w:hint="eastAsia"/>
        </w:rPr>
        <w:t>2</w:t>
      </w:r>
      <w:r>
        <w:rPr>
          <w:rFonts w:hint="eastAsia"/>
        </w:rPr>
        <w:t>）投资人在募集期内可以多次认购基金份额，但已受理的认购申请不</w:t>
      </w:r>
    </w:p>
    <w:p w:rsidR="00743B11" w:rsidRDefault="00743B11" w:rsidP="00743B11">
      <w:pPr>
        <w:rPr>
          <w:rFonts w:hint="eastAsia"/>
        </w:rPr>
      </w:pPr>
      <w:r>
        <w:rPr>
          <w:rFonts w:hint="eastAsia"/>
        </w:rPr>
        <w:t>允许撤销。</w:t>
      </w:r>
    </w:p>
    <w:p w:rsidR="00743B11" w:rsidRDefault="00743B11" w:rsidP="00743B11">
      <w:pPr>
        <w:rPr>
          <w:rFonts w:hint="eastAsia"/>
        </w:rPr>
      </w:pPr>
      <w:r>
        <w:rPr>
          <w:rFonts w:hint="eastAsia"/>
        </w:rPr>
        <w:t>（</w:t>
      </w:r>
      <w:r>
        <w:rPr>
          <w:rFonts w:hint="eastAsia"/>
        </w:rPr>
        <w:t>3</w:t>
      </w:r>
      <w:r>
        <w:rPr>
          <w:rFonts w:hint="eastAsia"/>
        </w:rPr>
        <w:t>）投资人在</w:t>
      </w:r>
      <w:r>
        <w:rPr>
          <w:rFonts w:hint="eastAsia"/>
        </w:rPr>
        <w:t>T</w:t>
      </w:r>
      <w:r>
        <w:rPr>
          <w:rFonts w:hint="eastAsia"/>
        </w:rPr>
        <w:t>日规定时间内提交的认购申请，通常应在</w:t>
      </w:r>
      <w:r>
        <w:rPr>
          <w:rFonts w:hint="eastAsia"/>
        </w:rPr>
        <w:t>T+2</w:t>
      </w:r>
      <w:r>
        <w:rPr>
          <w:rFonts w:hint="eastAsia"/>
        </w:rPr>
        <w:t>日到原认</w:t>
      </w:r>
    </w:p>
    <w:p w:rsidR="00743B11" w:rsidRDefault="00743B11" w:rsidP="00743B11">
      <w:pPr>
        <w:rPr>
          <w:rFonts w:hint="eastAsia"/>
        </w:rPr>
      </w:pPr>
      <w:r>
        <w:rPr>
          <w:rFonts w:hint="eastAsia"/>
        </w:rPr>
        <w:t>购网点查询认购申请的受理情况。</w:t>
      </w:r>
    </w:p>
    <w:p w:rsidR="00743B11" w:rsidRDefault="00743B11" w:rsidP="00743B11">
      <w:pPr>
        <w:rPr>
          <w:rFonts w:hint="eastAsia"/>
        </w:rPr>
      </w:pPr>
      <w:r>
        <w:rPr>
          <w:rFonts w:hint="eastAsia"/>
        </w:rPr>
        <w:t>（</w:t>
      </w:r>
      <w:r>
        <w:rPr>
          <w:rFonts w:hint="eastAsia"/>
        </w:rPr>
        <w:t>4</w:t>
      </w:r>
      <w:r>
        <w:rPr>
          <w:rFonts w:hint="eastAsia"/>
        </w:rPr>
        <w:t>）销售机构对认购申请的受理并不代表该申请一定成功，而仅代表销</w:t>
      </w:r>
    </w:p>
    <w:p w:rsidR="00743B11" w:rsidRDefault="00743B11" w:rsidP="00743B11">
      <w:pPr>
        <w:rPr>
          <w:rFonts w:hint="eastAsia"/>
        </w:rPr>
      </w:pPr>
      <w:proofErr w:type="gramStart"/>
      <w:r>
        <w:rPr>
          <w:rFonts w:hint="eastAsia"/>
        </w:rPr>
        <w:t>售机构</w:t>
      </w:r>
      <w:proofErr w:type="gramEnd"/>
      <w:r>
        <w:rPr>
          <w:rFonts w:hint="eastAsia"/>
        </w:rPr>
        <w:t>确实接收到认购申请。</w:t>
      </w:r>
      <w:r>
        <w:rPr>
          <w:rFonts w:hint="eastAsia"/>
        </w:rPr>
        <w:t xml:space="preserve"> </w:t>
      </w:r>
      <w:r>
        <w:rPr>
          <w:rFonts w:hint="eastAsia"/>
        </w:rPr>
        <w:t>认购的确认以登记机构的确认结果为准。</w:t>
      </w:r>
      <w:r>
        <w:rPr>
          <w:rFonts w:hint="eastAsia"/>
        </w:rPr>
        <w:t xml:space="preserve"> </w:t>
      </w:r>
      <w:r>
        <w:rPr>
          <w:rFonts w:hint="eastAsia"/>
        </w:rPr>
        <w:t>对于</w:t>
      </w:r>
    </w:p>
    <w:p w:rsidR="00743B11" w:rsidRDefault="00743B11" w:rsidP="00743B11">
      <w:pPr>
        <w:rPr>
          <w:rFonts w:hint="eastAsia"/>
        </w:rPr>
      </w:pPr>
      <w:r>
        <w:rPr>
          <w:rFonts w:hint="eastAsia"/>
        </w:rPr>
        <w:t>认购申请及认购份额的确认情况，</w:t>
      </w:r>
      <w:r>
        <w:rPr>
          <w:rFonts w:hint="eastAsia"/>
        </w:rPr>
        <w:t xml:space="preserve"> </w:t>
      </w:r>
      <w:r>
        <w:rPr>
          <w:rFonts w:hint="eastAsia"/>
        </w:rPr>
        <w:t>投资人应及时查询并妥善行使合法权利，</w:t>
      </w:r>
    </w:p>
    <w:p w:rsidR="00743B11" w:rsidRDefault="00743B11" w:rsidP="00743B11">
      <w:pPr>
        <w:rPr>
          <w:rFonts w:hint="eastAsia"/>
        </w:rPr>
      </w:pPr>
      <w:r>
        <w:rPr>
          <w:rFonts w:hint="eastAsia"/>
        </w:rPr>
        <w:t>否则，由此产生的投资人任何损失由投资人自行承担。</w:t>
      </w:r>
    </w:p>
    <w:p w:rsidR="00743B11" w:rsidRDefault="00743B11" w:rsidP="00743B11">
      <w:pPr>
        <w:rPr>
          <w:rFonts w:hint="eastAsia"/>
        </w:rPr>
      </w:pPr>
      <w:r>
        <w:rPr>
          <w:rFonts w:hint="eastAsia"/>
        </w:rPr>
        <w:t>5</w:t>
      </w:r>
      <w:r>
        <w:rPr>
          <w:rFonts w:hint="eastAsia"/>
        </w:rPr>
        <w:t>、认购的限额</w:t>
      </w:r>
    </w:p>
    <w:p w:rsidR="00743B11" w:rsidRDefault="00743B11" w:rsidP="00743B11">
      <w:pPr>
        <w:rPr>
          <w:rFonts w:hint="eastAsia"/>
        </w:rPr>
      </w:pPr>
      <w:r>
        <w:rPr>
          <w:rFonts w:hint="eastAsia"/>
        </w:rPr>
        <w:t>（</w:t>
      </w:r>
      <w:r>
        <w:rPr>
          <w:rFonts w:hint="eastAsia"/>
        </w:rPr>
        <w:t>1</w:t>
      </w:r>
      <w:r>
        <w:rPr>
          <w:rFonts w:hint="eastAsia"/>
        </w:rPr>
        <w:t>）本基金销售机构每个基金账户单笔最低认购金额为</w:t>
      </w:r>
      <w:r>
        <w:rPr>
          <w:rFonts w:hint="eastAsia"/>
        </w:rPr>
        <w:t>10</w:t>
      </w:r>
      <w:r>
        <w:rPr>
          <w:rFonts w:hint="eastAsia"/>
        </w:rPr>
        <w:t>元，各销售机</w:t>
      </w:r>
    </w:p>
    <w:p w:rsidR="00743B11" w:rsidRDefault="00743B11" w:rsidP="00743B11">
      <w:pPr>
        <w:rPr>
          <w:rFonts w:hint="eastAsia"/>
        </w:rPr>
      </w:pPr>
      <w:proofErr w:type="gramStart"/>
      <w:r>
        <w:rPr>
          <w:rFonts w:hint="eastAsia"/>
        </w:rPr>
        <w:t>构对本</w:t>
      </w:r>
      <w:proofErr w:type="gramEnd"/>
      <w:r>
        <w:rPr>
          <w:rFonts w:hint="eastAsia"/>
        </w:rPr>
        <w:t>基金最低认购金额及交易级差有其他规定的，以各销售机构的业务</w:t>
      </w:r>
      <w:proofErr w:type="gramStart"/>
      <w:r>
        <w:rPr>
          <w:rFonts w:hint="eastAsia"/>
        </w:rPr>
        <w:t>规</w:t>
      </w:r>
      <w:proofErr w:type="gramEnd"/>
    </w:p>
    <w:p w:rsidR="00743B11" w:rsidRDefault="00743B11" w:rsidP="00743B11">
      <w:pPr>
        <w:rPr>
          <w:rFonts w:hint="eastAsia"/>
        </w:rPr>
      </w:pPr>
      <w:r>
        <w:rPr>
          <w:rFonts w:hint="eastAsia"/>
        </w:rPr>
        <w:t>定为准。</w:t>
      </w:r>
    </w:p>
    <w:p w:rsidR="00743B11" w:rsidRDefault="00743B11" w:rsidP="00743B11">
      <w:pPr>
        <w:rPr>
          <w:rFonts w:hint="eastAsia"/>
        </w:rPr>
      </w:pPr>
      <w:r>
        <w:rPr>
          <w:rFonts w:hint="eastAsia"/>
        </w:rPr>
        <w:t>（</w:t>
      </w:r>
      <w:r>
        <w:rPr>
          <w:rFonts w:hint="eastAsia"/>
        </w:rPr>
        <w:t>2</w:t>
      </w:r>
      <w:r>
        <w:rPr>
          <w:rFonts w:hint="eastAsia"/>
        </w:rPr>
        <w:t>）直销中心的首次最低认购金额为</w:t>
      </w:r>
      <w:r>
        <w:rPr>
          <w:rFonts w:hint="eastAsia"/>
        </w:rPr>
        <w:t>50</w:t>
      </w:r>
      <w:r>
        <w:rPr>
          <w:rFonts w:hint="eastAsia"/>
        </w:rPr>
        <w:t>万元，追加认购单笔最低认购金</w:t>
      </w:r>
    </w:p>
    <w:p w:rsidR="00743B11" w:rsidRDefault="00743B11" w:rsidP="00743B11">
      <w:pPr>
        <w:rPr>
          <w:rFonts w:hint="eastAsia"/>
        </w:rPr>
      </w:pPr>
      <w:r>
        <w:rPr>
          <w:rFonts w:hint="eastAsia"/>
        </w:rPr>
        <w:t>额为</w:t>
      </w:r>
      <w:r>
        <w:rPr>
          <w:rFonts w:hint="eastAsia"/>
        </w:rPr>
        <w:t>1</w:t>
      </w:r>
      <w:r>
        <w:rPr>
          <w:rFonts w:hint="eastAsia"/>
        </w:rPr>
        <w:t>万元，不设级差限制（通过本基金管理人基金网上交易系统等特定交易</w:t>
      </w:r>
    </w:p>
    <w:p w:rsidR="00743B11" w:rsidRDefault="00743B11" w:rsidP="00743B11">
      <w:pPr>
        <w:rPr>
          <w:rFonts w:hint="eastAsia"/>
        </w:rPr>
      </w:pPr>
      <w:r>
        <w:rPr>
          <w:rFonts w:hint="eastAsia"/>
        </w:rPr>
        <w:t>方式认购本基金暂不受此限制），</w:t>
      </w:r>
      <w:r>
        <w:rPr>
          <w:rFonts w:hint="eastAsia"/>
        </w:rPr>
        <w:t xml:space="preserve"> </w:t>
      </w:r>
      <w:r>
        <w:rPr>
          <w:rFonts w:hint="eastAsia"/>
        </w:rPr>
        <w:t>本基金直销中心单笔认购最低金额与认购</w:t>
      </w:r>
    </w:p>
    <w:p w:rsidR="00743B11" w:rsidRDefault="00743B11" w:rsidP="00743B11">
      <w:pPr>
        <w:rPr>
          <w:rFonts w:hint="eastAsia"/>
        </w:rPr>
      </w:pPr>
      <w:r>
        <w:rPr>
          <w:rFonts w:hint="eastAsia"/>
        </w:rPr>
        <w:t>级差限制可由基金管理人酌情调整。</w:t>
      </w:r>
    </w:p>
    <w:p w:rsidR="00743B11" w:rsidRDefault="00743B11" w:rsidP="00743B11">
      <w:pPr>
        <w:rPr>
          <w:rFonts w:hint="eastAsia"/>
        </w:rPr>
      </w:pPr>
      <w:r>
        <w:rPr>
          <w:rFonts w:hint="eastAsia"/>
        </w:rPr>
        <w:t>（</w:t>
      </w:r>
      <w:r>
        <w:rPr>
          <w:rFonts w:hint="eastAsia"/>
        </w:rPr>
        <w:t>3</w:t>
      </w:r>
      <w:r>
        <w:rPr>
          <w:rFonts w:hint="eastAsia"/>
        </w:rPr>
        <w:t>）本基金募集期间对单个投资人的累计认购金额不设限制。</w:t>
      </w:r>
    </w:p>
    <w:p w:rsidR="00743B11" w:rsidRDefault="00743B11" w:rsidP="00743B11">
      <w:pPr>
        <w:rPr>
          <w:rFonts w:hint="eastAsia"/>
        </w:rPr>
      </w:pPr>
      <w:r>
        <w:rPr>
          <w:rFonts w:hint="eastAsia"/>
        </w:rPr>
        <w:t>三、开户与认购</w:t>
      </w:r>
    </w:p>
    <w:p w:rsidR="00743B11" w:rsidRDefault="00743B11" w:rsidP="00743B11">
      <w:pPr>
        <w:rPr>
          <w:rFonts w:hint="eastAsia"/>
        </w:rPr>
      </w:pPr>
      <w:r>
        <w:rPr>
          <w:rFonts w:hint="eastAsia"/>
        </w:rPr>
        <w:t>（一）使用账户说明</w:t>
      </w:r>
    </w:p>
    <w:p w:rsidR="00743B11" w:rsidRDefault="00743B11" w:rsidP="00743B11">
      <w:pPr>
        <w:rPr>
          <w:rFonts w:hint="eastAsia"/>
        </w:rPr>
      </w:pPr>
      <w:r>
        <w:rPr>
          <w:rFonts w:hint="eastAsia"/>
        </w:rPr>
        <w:t>投资者认购本基金应使用本公司的开放式基金账户。</w:t>
      </w:r>
    </w:p>
    <w:p w:rsidR="00743B11" w:rsidRDefault="00743B11" w:rsidP="00743B11">
      <w:pPr>
        <w:rPr>
          <w:rFonts w:hint="eastAsia"/>
        </w:rPr>
      </w:pPr>
      <w:r>
        <w:rPr>
          <w:rFonts w:hint="eastAsia"/>
        </w:rPr>
        <w:t>1</w:t>
      </w:r>
      <w:r>
        <w:rPr>
          <w:rFonts w:hint="eastAsia"/>
        </w:rPr>
        <w:t>、已有本基金管理人开放式基金账户的投资者，不需重新办理开户。</w:t>
      </w:r>
    </w:p>
    <w:p w:rsidR="00743B11" w:rsidRDefault="00743B11" w:rsidP="00743B11">
      <w:pPr>
        <w:rPr>
          <w:rFonts w:hint="eastAsia"/>
        </w:rPr>
      </w:pPr>
      <w:r>
        <w:rPr>
          <w:rFonts w:hint="eastAsia"/>
        </w:rPr>
        <w:t>2</w:t>
      </w:r>
      <w:r>
        <w:rPr>
          <w:rFonts w:hint="eastAsia"/>
        </w:rPr>
        <w:t>、尚无本基金管理人开放式基金账户的投资者，可直接在本基金管理人</w:t>
      </w:r>
    </w:p>
    <w:p w:rsidR="00743B11" w:rsidRDefault="00743B11" w:rsidP="00743B11">
      <w:pPr>
        <w:rPr>
          <w:rFonts w:hint="eastAsia"/>
        </w:rPr>
      </w:pPr>
      <w:r>
        <w:rPr>
          <w:rFonts w:hint="eastAsia"/>
        </w:rPr>
        <w:t>指定的销售机构或直销网点办理本公司开放式基金账户的开户。</w:t>
      </w:r>
    </w:p>
    <w:p w:rsidR="00743B11" w:rsidRDefault="00743B11" w:rsidP="00743B11">
      <w:pPr>
        <w:rPr>
          <w:rFonts w:hint="eastAsia"/>
        </w:rPr>
      </w:pPr>
      <w:r>
        <w:rPr>
          <w:rFonts w:hint="eastAsia"/>
        </w:rPr>
        <w:t>3</w:t>
      </w:r>
      <w:r>
        <w:rPr>
          <w:rFonts w:hint="eastAsia"/>
        </w:rPr>
        <w:t>、</w:t>
      </w:r>
      <w:r>
        <w:rPr>
          <w:rFonts w:hint="eastAsia"/>
        </w:rPr>
        <w:t xml:space="preserve"> </w:t>
      </w:r>
      <w:r>
        <w:rPr>
          <w:rFonts w:hint="eastAsia"/>
        </w:rPr>
        <w:t>已通过本基金管理人指定的销售机构或直销网点办理过本公司开放</w:t>
      </w:r>
    </w:p>
    <w:p w:rsidR="00743B11" w:rsidRDefault="00743B11" w:rsidP="00743B11">
      <w:pPr>
        <w:rPr>
          <w:rFonts w:hint="eastAsia"/>
        </w:rPr>
      </w:pPr>
      <w:proofErr w:type="gramStart"/>
      <w:r>
        <w:rPr>
          <w:rFonts w:hint="eastAsia"/>
        </w:rPr>
        <w:t>式基金</w:t>
      </w:r>
      <w:proofErr w:type="gramEnd"/>
      <w:r>
        <w:rPr>
          <w:rFonts w:hint="eastAsia"/>
        </w:rPr>
        <w:t>账户注册手续的投资者，可在原处直接认购本基金。</w:t>
      </w:r>
    </w:p>
    <w:p w:rsidR="00743B11" w:rsidRDefault="00743B11" w:rsidP="00743B11">
      <w:pPr>
        <w:rPr>
          <w:rFonts w:hint="eastAsia"/>
        </w:rPr>
      </w:pPr>
      <w:r>
        <w:rPr>
          <w:rFonts w:hint="eastAsia"/>
        </w:rPr>
        <w:t>4</w:t>
      </w:r>
      <w:r>
        <w:rPr>
          <w:rFonts w:hint="eastAsia"/>
        </w:rPr>
        <w:t>、</w:t>
      </w:r>
      <w:r>
        <w:rPr>
          <w:rFonts w:hint="eastAsia"/>
        </w:rPr>
        <w:t xml:space="preserve"> </w:t>
      </w:r>
      <w:r>
        <w:rPr>
          <w:rFonts w:hint="eastAsia"/>
        </w:rPr>
        <w:t>已通过本基金管理人指定的销售机构或直销网点办理过本基金管理</w:t>
      </w:r>
    </w:p>
    <w:p w:rsidR="00743B11" w:rsidRDefault="00743B11" w:rsidP="00743B11">
      <w:pPr>
        <w:rPr>
          <w:rFonts w:hint="eastAsia"/>
        </w:rPr>
      </w:pPr>
      <w:r>
        <w:rPr>
          <w:rFonts w:hint="eastAsia"/>
        </w:rPr>
        <w:t>人开放式基金账户注册手续的投资者，拟通过其他销售机构或直销网点认购</w:t>
      </w:r>
    </w:p>
    <w:p w:rsidR="00743B11" w:rsidRDefault="00743B11" w:rsidP="00743B11">
      <w:pPr>
        <w:rPr>
          <w:rFonts w:hint="eastAsia"/>
        </w:rPr>
      </w:pPr>
      <w:r>
        <w:rPr>
          <w:rFonts w:hint="eastAsia"/>
        </w:rPr>
        <w:t>本基金的，须用已有的本基金管理人开放式基金账户在新的销售机构或直销</w:t>
      </w:r>
    </w:p>
    <w:p w:rsidR="00743B11" w:rsidRDefault="00743B11" w:rsidP="00743B11">
      <w:pPr>
        <w:rPr>
          <w:rFonts w:hint="eastAsia"/>
        </w:rPr>
      </w:pPr>
      <w:r>
        <w:rPr>
          <w:rFonts w:hint="eastAsia"/>
        </w:rPr>
        <w:t>网点处办理开放式基金账户注册确认后方可办理本基金的认购。</w:t>
      </w:r>
    </w:p>
    <w:p w:rsidR="00743B11" w:rsidRDefault="00743B11" w:rsidP="00743B11">
      <w:pPr>
        <w:rPr>
          <w:rFonts w:hint="eastAsia"/>
        </w:rPr>
      </w:pPr>
      <w:r>
        <w:rPr>
          <w:rFonts w:hint="eastAsia"/>
        </w:rPr>
        <w:lastRenderedPageBreak/>
        <w:t>（二）账户使用注意事项</w:t>
      </w:r>
    </w:p>
    <w:p w:rsidR="00743B11" w:rsidRDefault="00743B11" w:rsidP="00743B11">
      <w:pPr>
        <w:rPr>
          <w:rFonts w:hint="eastAsia"/>
        </w:rPr>
      </w:pPr>
      <w:r>
        <w:rPr>
          <w:rFonts w:hint="eastAsia"/>
        </w:rPr>
        <w:t>1</w:t>
      </w:r>
      <w:r>
        <w:rPr>
          <w:rFonts w:hint="eastAsia"/>
        </w:rPr>
        <w:t>、</w:t>
      </w:r>
      <w:r>
        <w:rPr>
          <w:rFonts w:hint="eastAsia"/>
        </w:rPr>
        <w:t xml:space="preserve"> </w:t>
      </w:r>
      <w:r>
        <w:rPr>
          <w:rFonts w:hint="eastAsia"/>
        </w:rPr>
        <w:t>投资者需开立本基金管理人的开放式基金账户，</w:t>
      </w:r>
      <w:r>
        <w:rPr>
          <w:rFonts w:hint="eastAsia"/>
        </w:rPr>
        <w:t xml:space="preserve"> </w:t>
      </w:r>
      <w:r>
        <w:rPr>
          <w:rFonts w:hint="eastAsia"/>
        </w:rPr>
        <w:t>方可直接认购本基</w:t>
      </w:r>
    </w:p>
    <w:p w:rsidR="00743B11" w:rsidRDefault="00743B11" w:rsidP="00743B11">
      <w:pPr>
        <w:rPr>
          <w:rFonts w:hint="eastAsia"/>
        </w:rPr>
      </w:pPr>
      <w:r>
        <w:rPr>
          <w:rFonts w:hint="eastAsia"/>
        </w:rPr>
        <w:t>金。</w:t>
      </w:r>
    </w:p>
    <w:p w:rsidR="00743B11" w:rsidRDefault="00743B11" w:rsidP="00743B11">
      <w:pPr>
        <w:rPr>
          <w:rFonts w:hint="eastAsia"/>
        </w:rPr>
      </w:pPr>
      <w:r>
        <w:rPr>
          <w:rFonts w:hint="eastAsia"/>
        </w:rPr>
        <w:t>2</w:t>
      </w:r>
      <w:r>
        <w:rPr>
          <w:rFonts w:hint="eastAsia"/>
        </w:rPr>
        <w:t>、每个投资者仅允许开立一个本基金管理人的开放式基金账户。</w:t>
      </w:r>
      <w:r>
        <w:rPr>
          <w:rFonts w:hint="eastAsia"/>
        </w:rPr>
        <w:t xml:space="preserve"> </w:t>
      </w:r>
      <w:r>
        <w:rPr>
          <w:rFonts w:hint="eastAsia"/>
        </w:rPr>
        <w:t>请投资</w:t>
      </w:r>
    </w:p>
    <w:p w:rsidR="00743B11" w:rsidRDefault="00743B11" w:rsidP="00743B11">
      <w:pPr>
        <w:rPr>
          <w:rFonts w:hint="eastAsia"/>
        </w:rPr>
      </w:pPr>
      <w:r>
        <w:rPr>
          <w:rFonts w:hint="eastAsia"/>
        </w:rPr>
        <w:t>者注意，如同日在不同销售机构申请开立基金账户，可能导致开户失败。</w:t>
      </w:r>
    </w:p>
    <w:p w:rsidR="00743B11" w:rsidRDefault="00743B11" w:rsidP="00743B11">
      <w:pPr>
        <w:rPr>
          <w:rFonts w:hint="eastAsia"/>
        </w:rPr>
      </w:pPr>
      <w:r>
        <w:rPr>
          <w:rFonts w:hint="eastAsia"/>
        </w:rPr>
        <w:t>（三）各银行销售网点办理开户（或账户注册）和认购流程</w:t>
      </w:r>
    </w:p>
    <w:p w:rsidR="00743B11" w:rsidRDefault="00743B11" w:rsidP="00743B11">
      <w:pPr>
        <w:rPr>
          <w:rFonts w:hint="eastAsia"/>
        </w:rPr>
      </w:pPr>
      <w:r>
        <w:rPr>
          <w:rFonts w:hint="eastAsia"/>
        </w:rPr>
        <w:t>各销售机构包括银行和证券公司的开户和认购的相关程序以各机构相</w:t>
      </w:r>
    </w:p>
    <w:p w:rsidR="00743B11" w:rsidRDefault="00743B11" w:rsidP="00743B11">
      <w:pPr>
        <w:rPr>
          <w:rFonts w:hint="eastAsia"/>
        </w:rPr>
      </w:pPr>
      <w:r>
        <w:rPr>
          <w:rFonts w:hint="eastAsia"/>
        </w:rPr>
        <w:t>关规定为准。</w:t>
      </w:r>
    </w:p>
    <w:p w:rsidR="00743B11" w:rsidRDefault="00743B11" w:rsidP="00743B11">
      <w:pPr>
        <w:rPr>
          <w:rFonts w:hint="eastAsia"/>
        </w:rPr>
      </w:pPr>
      <w:r>
        <w:rPr>
          <w:rFonts w:hint="eastAsia"/>
        </w:rPr>
        <w:t>（四）本公司直销中心办理开户（或账户注册）和认购流程</w:t>
      </w:r>
    </w:p>
    <w:p w:rsidR="00743B11" w:rsidRDefault="00743B11" w:rsidP="00743B11">
      <w:pPr>
        <w:rPr>
          <w:rFonts w:hint="eastAsia"/>
        </w:rPr>
      </w:pPr>
      <w:r>
        <w:rPr>
          <w:rFonts w:hint="eastAsia"/>
        </w:rPr>
        <w:t>1</w:t>
      </w:r>
      <w:r>
        <w:rPr>
          <w:rFonts w:hint="eastAsia"/>
        </w:rPr>
        <w:t>、在本基金募集期间，本公司设在深圳、北京、上海、武汉和广州的直销</w:t>
      </w:r>
    </w:p>
    <w:p w:rsidR="00743B11" w:rsidRDefault="00743B11" w:rsidP="00743B11">
      <w:pPr>
        <w:rPr>
          <w:rFonts w:hint="eastAsia"/>
        </w:rPr>
      </w:pPr>
      <w:r>
        <w:rPr>
          <w:rFonts w:hint="eastAsia"/>
        </w:rPr>
        <w:t>中心向首次认购金额不低于</w:t>
      </w:r>
      <w:r>
        <w:rPr>
          <w:rFonts w:hint="eastAsia"/>
        </w:rPr>
        <w:t>50</w:t>
      </w:r>
      <w:r>
        <w:rPr>
          <w:rFonts w:hint="eastAsia"/>
        </w:rPr>
        <w:t>万元的投资人办理开户（或账户注册）、认购</w:t>
      </w:r>
    </w:p>
    <w:p w:rsidR="00743B11" w:rsidRDefault="00743B11" w:rsidP="00743B11">
      <w:pPr>
        <w:rPr>
          <w:rFonts w:hint="eastAsia"/>
        </w:rPr>
      </w:pPr>
      <w:r>
        <w:rPr>
          <w:rFonts w:hint="eastAsia"/>
        </w:rPr>
        <w:t>手续，追加认购单笔最低认购金额为</w:t>
      </w:r>
      <w:r>
        <w:rPr>
          <w:rFonts w:hint="eastAsia"/>
        </w:rPr>
        <w:t>1</w:t>
      </w:r>
      <w:r>
        <w:rPr>
          <w:rFonts w:hint="eastAsia"/>
        </w:rPr>
        <w:t>万元。</w:t>
      </w:r>
    </w:p>
    <w:p w:rsidR="00743B11" w:rsidRDefault="00743B11" w:rsidP="00743B11">
      <w:pPr>
        <w:rPr>
          <w:rFonts w:hint="eastAsia"/>
        </w:rPr>
      </w:pPr>
      <w:r>
        <w:rPr>
          <w:rFonts w:hint="eastAsia"/>
        </w:rPr>
        <w:t>2</w:t>
      </w:r>
      <w:r>
        <w:rPr>
          <w:rFonts w:hint="eastAsia"/>
        </w:rPr>
        <w:t>、认购时间：基金份额发售日</w:t>
      </w:r>
      <w:r>
        <w:rPr>
          <w:rFonts w:hint="eastAsia"/>
        </w:rPr>
        <w:t>9:00</w:t>
      </w:r>
      <w:r>
        <w:rPr>
          <w:rFonts w:hint="eastAsia"/>
        </w:rPr>
        <w:t>至</w:t>
      </w:r>
      <w:r>
        <w:rPr>
          <w:rFonts w:hint="eastAsia"/>
        </w:rPr>
        <w:t>16:30</w:t>
      </w:r>
      <w:r>
        <w:rPr>
          <w:rFonts w:hint="eastAsia"/>
        </w:rPr>
        <w:t>（周六、周日和节假日不受理申</w:t>
      </w:r>
    </w:p>
    <w:p w:rsidR="00743B11" w:rsidRDefault="00743B11" w:rsidP="00743B11">
      <w:pPr>
        <w:rPr>
          <w:rFonts w:hint="eastAsia"/>
        </w:rPr>
      </w:pPr>
      <w:r>
        <w:rPr>
          <w:rFonts w:hint="eastAsia"/>
        </w:rPr>
        <w:t>请）。</w:t>
      </w:r>
    </w:p>
    <w:p w:rsidR="00743B11" w:rsidRDefault="00743B11" w:rsidP="00743B11">
      <w:pPr>
        <w:rPr>
          <w:rFonts w:hint="eastAsia"/>
        </w:rPr>
      </w:pPr>
      <w:r>
        <w:rPr>
          <w:rFonts w:hint="eastAsia"/>
        </w:rPr>
        <w:t>3</w:t>
      </w:r>
      <w:r>
        <w:rPr>
          <w:rFonts w:hint="eastAsia"/>
        </w:rPr>
        <w:t>、认购程序：</w:t>
      </w:r>
    </w:p>
    <w:p w:rsidR="00743B11" w:rsidRDefault="00743B11" w:rsidP="00743B11">
      <w:pPr>
        <w:rPr>
          <w:rFonts w:hint="eastAsia"/>
        </w:rPr>
      </w:pPr>
      <w:r>
        <w:rPr>
          <w:rFonts w:hint="eastAsia"/>
        </w:rPr>
        <w:t>（</w:t>
      </w:r>
      <w:r>
        <w:rPr>
          <w:rFonts w:hint="eastAsia"/>
        </w:rPr>
        <w:t>1</w:t>
      </w:r>
      <w:r>
        <w:rPr>
          <w:rFonts w:hint="eastAsia"/>
        </w:rPr>
        <w:t>）办理开户（或账户注册）：</w:t>
      </w:r>
    </w:p>
    <w:p w:rsidR="00743B11" w:rsidRDefault="00743B11" w:rsidP="00743B11">
      <w:pPr>
        <w:rPr>
          <w:rFonts w:hint="eastAsia"/>
        </w:rPr>
      </w:pPr>
      <w:r>
        <w:rPr>
          <w:rFonts w:hint="eastAsia"/>
        </w:rPr>
        <w:t>投资人认购本基金，须开立本基金管理人开放式基金账户，如已开立则</w:t>
      </w:r>
    </w:p>
    <w:p w:rsidR="00743B11" w:rsidRDefault="00743B11" w:rsidP="00743B11">
      <w:pPr>
        <w:rPr>
          <w:rFonts w:hint="eastAsia"/>
        </w:rPr>
      </w:pPr>
      <w:r>
        <w:rPr>
          <w:rFonts w:hint="eastAsia"/>
        </w:rPr>
        <w:t>不需重新办理。在基金募集期间，投资人的开户和认购申请可同时办理。办理</w:t>
      </w:r>
    </w:p>
    <w:p w:rsidR="00743B11" w:rsidRDefault="00743B11" w:rsidP="00743B11">
      <w:pPr>
        <w:rPr>
          <w:rFonts w:hint="eastAsia"/>
        </w:rPr>
      </w:pPr>
      <w:r>
        <w:rPr>
          <w:rFonts w:hint="eastAsia"/>
        </w:rPr>
        <w:t>基金账户卡时请注意：</w:t>
      </w:r>
    </w:p>
    <w:p w:rsidR="00743B11" w:rsidRDefault="00743B11" w:rsidP="00743B11">
      <w:pPr>
        <w:rPr>
          <w:rFonts w:hint="eastAsia"/>
        </w:rPr>
      </w:pPr>
      <w:r>
        <w:rPr>
          <w:rFonts w:hint="eastAsia"/>
        </w:rPr>
        <w:t>1</w:t>
      </w:r>
      <w:r>
        <w:rPr>
          <w:rFonts w:hint="eastAsia"/>
        </w:rPr>
        <w:t>）个人投资者必须提供以下材料：</w:t>
      </w:r>
    </w:p>
    <w:p w:rsidR="00743B11" w:rsidRDefault="00743B11" w:rsidP="00743B11">
      <w:pPr>
        <w:rPr>
          <w:rFonts w:hint="eastAsia"/>
        </w:rPr>
      </w:pPr>
      <w:r>
        <w:rPr>
          <w:rFonts w:hint="eastAsia"/>
        </w:rPr>
        <w:t>①</w:t>
      </w:r>
      <w:r>
        <w:rPr>
          <w:rFonts w:hint="eastAsia"/>
        </w:rPr>
        <w:t xml:space="preserve"> </w:t>
      </w:r>
      <w:r>
        <w:rPr>
          <w:rFonts w:hint="eastAsia"/>
        </w:rPr>
        <w:t>填妥并签字的《账户业务申请表》</w:t>
      </w:r>
    </w:p>
    <w:p w:rsidR="00743B11" w:rsidRDefault="00743B11" w:rsidP="00743B11">
      <w:pPr>
        <w:rPr>
          <w:rFonts w:hint="eastAsia"/>
        </w:rPr>
      </w:pPr>
      <w:r>
        <w:rPr>
          <w:rFonts w:hint="eastAsia"/>
        </w:rPr>
        <w:t>②</w:t>
      </w:r>
      <w:r>
        <w:rPr>
          <w:rFonts w:hint="eastAsia"/>
        </w:rPr>
        <w:t xml:space="preserve"> </w:t>
      </w:r>
      <w:r>
        <w:rPr>
          <w:rFonts w:hint="eastAsia"/>
        </w:rPr>
        <w:t>开户人有效身份证明复印件（证件类型包括：身份证、护照等有效的</w:t>
      </w:r>
    </w:p>
    <w:p w:rsidR="00743B11" w:rsidRDefault="00743B11" w:rsidP="00743B11">
      <w:pPr>
        <w:rPr>
          <w:rFonts w:hint="eastAsia"/>
        </w:rPr>
      </w:pPr>
      <w:r>
        <w:rPr>
          <w:rFonts w:hint="eastAsia"/>
        </w:rPr>
        <w:t>中国国籍证件）</w:t>
      </w:r>
    </w:p>
    <w:p w:rsidR="00743B11" w:rsidRDefault="00743B11" w:rsidP="00743B11">
      <w:pPr>
        <w:rPr>
          <w:rFonts w:hint="eastAsia"/>
        </w:rPr>
      </w:pPr>
      <w:r>
        <w:rPr>
          <w:rFonts w:hint="eastAsia"/>
        </w:rPr>
        <w:t>③</w:t>
      </w:r>
      <w:r>
        <w:rPr>
          <w:rFonts w:hint="eastAsia"/>
        </w:rPr>
        <w:t xml:space="preserve"> </w:t>
      </w:r>
      <w:r>
        <w:rPr>
          <w:rFonts w:hint="eastAsia"/>
        </w:rPr>
        <w:t>指定银行储蓄存折或银行借记卡复印件</w:t>
      </w:r>
    </w:p>
    <w:p w:rsidR="00743B11" w:rsidRDefault="00743B11" w:rsidP="00743B11">
      <w:pPr>
        <w:rPr>
          <w:rFonts w:hint="eastAsia"/>
        </w:rPr>
      </w:pPr>
      <w:r>
        <w:rPr>
          <w:rFonts w:hint="eastAsia"/>
        </w:rPr>
        <w:t>④</w:t>
      </w:r>
      <w:r>
        <w:rPr>
          <w:rFonts w:hint="eastAsia"/>
        </w:rPr>
        <w:t xml:space="preserve"> </w:t>
      </w:r>
      <w:r>
        <w:rPr>
          <w:rFonts w:hint="eastAsia"/>
        </w:rPr>
        <w:t>填妥并签字的《个人投资者风险承受能力调查问卷》</w:t>
      </w:r>
    </w:p>
    <w:p w:rsidR="00743B11" w:rsidRDefault="00743B11" w:rsidP="00743B11">
      <w:pPr>
        <w:rPr>
          <w:rFonts w:hint="eastAsia"/>
        </w:rPr>
      </w:pPr>
      <w:r>
        <w:rPr>
          <w:rFonts w:hint="eastAsia"/>
        </w:rPr>
        <w:t>⑤</w:t>
      </w:r>
      <w:r>
        <w:rPr>
          <w:rFonts w:hint="eastAsia"/>
        </w:rPr>
        <w:t xml:space="preserve"> </w:t>
      </w:r>
      <w:r>
        <w:rPr>
          <w:rFonts w:hint="eastAsia"/>
        </w:rPr>
        <w:t>填妥并签字的《基金传真交易协议书》</w:t>
      </w:r>
    </w:p>
    <w:p w:rsidR="00743B11" w:rsidRDefault="00743B11" w:rsidP="00743B11">
      <w:pPr>
        <w:rPr>
          <w:rFonts w:hint="eastAsia"/>
        </w:rPr>
      </w:pPr>
      <w:r>
        <w:rPr>
          <w:rFonts w:hint="eastAsia"/>
        </w:rPr>
        <w:t>本公司一般不接受法定年龄在十八周岁以下的人士作为基金账户的开</w:t>
      </w:r>
    </w:p>
    <w:p w:rsidR="00743B11" w:rsidRDefault="00743B11" w:rsidP="00743B11">
      <w:pPr>
        <w:rPr>
          <w:rFonts w:hint="eastAsia"/>
        </w:rPr>
      </w:pPr>
      <w:r>
        <w:rPr>
          <w:rFonts w:hint="eastAsia"/>
        </w:rPr>
        <w:t>户人、授权委托人、经办人；如果十八周岁以下的人士坚持要认（申）</w:t>
      </w:r>
      <w:proofErr w:type="gramStart"/>
      <w:r>
        <w:rPr>
          <w:rFonts w:hint="eastAsia"/>
        </w:rPr>
        <w:t>购本公</w:t>
      </w:r>
      <w:proofErr w:type="gramEnd"/>
    </w:p>
    <w:p w:rsidR="00743B11" w:rsidRDefault="00743B11" w:rsidP="00743B11">
      <w:pPr>
        <w:rPr>
          <w:rFonts w:hint="eastAsia"/>
        </w:rPr>
      </w:pPr>
      <w:r>
        <w:rPr>
          <w:rFonts w:hint="eastAsia"/>
        </w:rPr>
        <w:t>司旗下未对投资者年龄做明确限制的开放式基金，本公司可以根据相关法律</w:t>
      </w:r>
    </w:p>
    <w:p w:rsidR="00743B11" w:rsidRDefault="00743B11" w:rsidP="00743B11">
      <w:pPr>
        <w:rPr>
          <w:rFonts w:hint="eastAsia"/>
        </w:rPr>
      </w:pPr>
      <w:r>
        <w:rPr>
          <w:rFonts w:hint="eastAsia"/>
        </w:rPr>
        <w:t>法规及基金合同约定，在履行相关手续后决定是否予以办理。</w:t>
      </w:r>
    </w:p>
    <w:p w:rsidR="00743B11" w:rsidRDefault="00743B11" w:rsidP="00743B11">
      <w:pPr>
        <w:rPr>
          <w:rFonts w:hint="eastAsia"/>
        </w:rPr>
      </w:pPr>
      <w:r>
        <w:rPr>
          <w:rFonts w:hint="eastAsia"/>
        </w:rPr>
        <w:t>2</w:t>
      </w:r>
      <w:r>
        <w:rPr>
          <w:rFonts w:hint="eastAsia"/>
        </w:rPr>
        <w:t>）机构投资者必须提供以下材料：</w:t>
      </w:r>
    </w:p>
    <w:p w:rsidR="00743B11" w:rsidRDefault="00743B11" w:rsidP="00743B11">
      <w:pPr>
        <w:rPr>
          <w:rFonts w:hint="eastAsia"/>
        </w:rPr>
      </w:pPr>
      <w:r>
        <w:rPr>
          <w:rFonts w:hint="eastAsia"/>
        </w:rPr>
        <w:t>①</w:t>
      </w:r>
      <w:r>
        <w:rPr>
          <w:rFonts w:hint="eastAsia"/>
        </w:rPr>
        <w:t xml:space="preserve"> </w:t>
      </w:r>
      <w:r>
        <w:rPr>
          <w:rFonts w:hint="eastAsia"/>
        </w:rPr>
        <w:t>填妥并加盖单位公章和法定代表人（或授权代表）签章的</w:t>
      </w:r>
      <w:proofErr w:type="gramStart"/>
      <w:r>
        <w:rPr>
          <w:rFonts w:hint="eastAsia"/>
        </w:rPr>
        <w:t>《</w:t>
      </w:r>
      <w:proofErr w:type="gramEnd"/>
      <w:r>
        <w:rPr>
          <w:rFonts w:hint="eastAsia"/>
        </w:rPr>
        <w:t>账户业务</w:t>
      </w:r>
    </w:p>
    <w:p w:rsidR="00743B11" w:rsidRDefault="00743B11" w:rsidP="00743B11">
      <w:pPr>
        <w:rPr>
          <w:rFonts w:hint="eastAsia"/>
        </w:rPr>
      </w:pPr>
      <w:r>
        <w:rPr>
          <w:rFonts w:hint="eastAsia"/>
        </w:rPr>
        <w:t>申请表》</w:t>
      </w:r>
    </w:p>
    <w:p w:rsidR="00743B11" w:rsidRDefault="00743B11" w:rsidP="00743B11">
      <w:pPr>
        <w:rPr>
          <w:rFonts w:hint="eastAsia"/>
        </w:rPr>
      </w:pPr>
      <w:r>
        <w:rPr>
          <w:rFonts w:hint="eastAsia"/>
        </w:rPr>
        <w:t>②</w:t>
      </w:r>
      <w:r>
        <w:rPr>
          <w:rFonts w:hint="eastAsia"/>
        </w:rPr>
        <w:t xml:space="preserve"> </w:t>
      </w:r>
      <w:r>
        <w:rPr>
          <w:rFonts w:hint="eastAsia"/>
        </w:rPr>
        <w:t>加盖单位公章的营业执照（附有最新年检记录）</w:t>
      </w:r>
      <w:r>
        <w:rPr>
          <w:rFonts w:hint="eastAsia"/>
        </w:rPr>
        <w:t xml:space="preserve"> </w:t>
      </w:r>
      <w:r>
        <w:rPr>
          <w:rFonts w:hint="eastAsia"/>
        </w:rPr>
        <w:t>或注册登记证书</w:t>
      </w:r>
    </w:p>
    <w:p w:rsidR="00743B11" w:rsidRDefault="00743B11" w:rsidP="00743B11">
      <w:pPr>
        <w:rPr>
          <w:rFonts w:hint="eastAsia"/>
        </w:rPr>
      </w:pPr>
      <w:r>
        <w:rPr>
          <w:rFonts w:hint="eastAsia"/>
        </w:rPr>
        <w:t>（正、副本）复印件</w:t>
      </w:r>
    </w:p>
    <w:p w:rsidR="00743B11" w:rsidRDefault="00743B11" w:rsidP="00743B11">
      <w:pPr>
        <w:rPr>
          <w:rFonts w:hint="eastAsia"/>
        </w:rPr>
      </w:pPr>
      <w:r>
        <w:rPr>
          <w:rFonts w:hint="eastAsia"/>
        </w:rPr>
        <w:t>③</w:t>
      </w:r>
      <w:r>
        <w:rPr>
          <w:rFonts w:hint="eastAsia"/>
        </w:rPr>
        <w:t xml:space="preserve"> </w:t>
      </w:r>
      <w:r>
        <w:rPr>
          <w:rFonts w:hint="eastAsia"/>
        </w:rPr>
        <w:t>加盖单位公章的组织机构代码证（附有最新年检记录）、税务登记证</w:t>
      </w:r>
    </w:p>
    <w:p w:rsidR="00743B11" w:rsidRDefault="00743B11" w:rsidP="00743B11">
      <w:pPr>
        <w:rPr>
          <w:rFonts w:hint="eastAsia"/>
        </w:rPr>
      </w:pPr>
      <w:r>
        <w:rPr>
          <w:rFonts w:hint="eastAsia"/>
        </w:rPr>
        <w:t>复印件</w:t>
      </w:r>
    </w:p>
    <w:p w:rsidR="00743B11" w:rsidRDefault="00743B11" w:rsidP="00743B11">
      <w:pPr>
        <w:rPr>
          <w:rFonts w:hint="eastAsia"/>
        </w:rPr>
      </w:pPr>
      <w:r>
        <w:rPr>
          <w:rFonts w:hint="eastAsia"/>
        </w:rPr>
        <w:t>④</w:t>
      </w:r>
      <w:r>
        <w:rPr>
          <w:rFonts w:hint="eastAsia"/>
        </w:rPr>
        <w:t xml:space="preserve"> </w:t>
      </w:r>
      <w:r>
        <w:rPr>
          <w:rFonts w:hint="eastAsia"/>
        </w:rPr>
        <w:t>加盖单位公章的指定银行出具（需银行盖章）的银行《开户许可证》</w:t>
      </w:r>
    </w:p>
    <w:p w:rsidR="00743B11" w:rsidRDefault="00743B11" w:rsidP="00743B11">
      <w:pPr>
        <w:rPr>
          <w:rFonts w:hint="eastAsia"/>
        </w:rPr>
      </w:pPr>
      <w:r>
        <w:rPr>
          <w:rFonts w:hint="eastAsia"/>
        </w:rPr>
        <w:t>或开户申请单或银行账户开户证明文件等的复印件。</w:t>
      </w:r>
      <w:r>
        <w:rPr>
          <w:rFonts w:hint="eastAsia"/>
        </w:rPr>
        <w:t xml:space="preserve"> </w:t>
      </w:r>
      <w:r>
        <w:rPr>
          <w:rFonts w:hint="eastAsia"/>
        </w:rPr>
        <w:t>银行账户将作为投资者</w:t>
      </w:r>
    </w:p>
    <w:p w:rsidR="00743B11" w:rsidRDefault="00743B11" w:rsidP="00743B11">
      <w:pPr>
        <w:rPr>
          <w:rFonts w:hint="eastAsia"/>
        </w:rPr>
      </w:pPr>
      <w:r>
        <w:rPr>
          <w:rFonts w:hint="eastAsia"/>
        </w:rPr>
        <w:t>赎回、分红、退款的唯一结算账户</w:t>
      </w:r>
    </w:p>
    <w:p w:rsidR="00743B11" w:rsidRDefault="00743B11" w:rsidP="00743B11">
      <w:pPr>
        <w:rPr>
          <w:rFonts w:hint="eastAsia"/>
        </w:rPr>
      </w:pPr>
      <w:r>
        <w:rPr>
          <w:rFonts w:hint="eastAsia"/>
        </w:rPr>
        <w:t>⑤</w:t>
      </w:r>
      <w:r>
        <w:rPr>
          <w:rFonts w:hint="eastAsia"/>
        </w:rPr>
        <w:t xml:space="preserve"> </w:t>
      </w:r>
      <w:r>
        <w:rPr>
          <w:rFonts w:hint="eastAsia"/>
        </w:rPr>
        <w:t>银行账户确认书</w:t>
      </w:r>
    </w:p>
    <w:p w:rsidR="00743B11" w:rsidRDefault="00743B11" w:rsidP="00743B11">
      <w:pPr>
        <w:rPr>
          <w:rFonts w:hint="eastAsia"/>
        </w:rPr>
      </w:pPr>
      <w:r>
        <w:rPr>
          <w:rFonts w:hint="eastAsia"/>
        </w:rPr>
        <w:t>⑥</w:t>
      </w:r>
      <w:r>
        <w:rPr>
          <w:rFonts w:hint="eastAsia"/>
        </w:rPr>
        <w:t xml:space="preserve"> </w:t>
      </w:r>
      <w:r>
        <w:rPr>
          <w:rFonts w:hint="eastAsia"/>
        </w:rPr>
        <w:t>填妥并加盖单位公章和法定代表人签章或负责人签章的</w:t>
      </w:r>
      <w:proofErr w:type="gramStart"/>
      <w:r>
        <w:rPr>
          <w:rFonts w:hint="eastAsia"/>
        </w:rPr>
        <w:t>《</w:t>
      </w:r>
      <w:proofErr w:type="gramEnd"/>
      <w:r>
        <w:rPr>
          <w:rFonts w:hint="eastAsia"/>
        </w:rPr>
        <w:t>授权委托</w:t>
      </w:r>
    </w:p>
    <w:p w:rsidR="00743B11" w:rsidRDefault="00743B11" w:rsidP="00743B11">
      <w:pPr>
        <w:rPr>
          <w:rFonts w:hint="eastAsia"/>
        </w:rPr>
      </w:pPr>
      <w:r>
        <w:rPr>
          <w:rFonts w:hint="eastAsia"/>
        </w:rPr>
        <w:t>书</w:t>
      </w:r>
      <w:proofErr w:type="gramStart"/>
      <w:r>
        <w:rPr>
          <w:rFonts w:hint="eastAsia"/>
        </w:rPr>
        <w:t>》</w:t>
      </w:r>
      <w:proofErr w:type="gramEnd"/>
      <w:r>
        <w:rPr>
          <w:rFonts w:hint="eastAsia"/>
        </w:rPr>
        <w:t>，如果为法定代表人授权代表签章，需有法定代表人对该授权代表的授权</w:t>
      </w:r>
    </w:p>
    <w:p w:rsidR="00743B11" w:rsidRDefault="00743B11" w:rsidP="00743B11">
      <w:pPr>
        <w:rPr>
          <w:rFonts w:hint="eastAsia"/>
        </w:rPr>
      </w:pPr>
      <w:r>
        <w:rPr>
          <w:rFonts w:hint="eastAsia"/>
        </w:rPr>
        <w:t>委托书原件（如无原件，需在复印件上加盖单位公章）</w:t>
      </w:r>
    </w:p>
    <w:p w:rsidR="00743B11" w:rsidRDefault="00743B11" w:rsidP="00743B11">
      <w:pPr>
        <w:rPr>
          <w:rFonts w:hint="eastAsia"/>
        </w:rPr>
      </w:pPr>
      <w:r>
        <w:rPr>
          <w:rFonts w:hint="eastAsia"/>
        </w:rPr>
        <w:lastRenderedPageBreak/>
        <w:t>⑦</w:t>
      </w:r>
      <w:r>
        <w:rPr>
          <w:rFonts w:hint="eastAsia"/>
        </w:rPr>
        <w:t xml:space="preserve"> </w:t>
      </w:r>
      <w:r>
        <w:rPr>
          <w:rFonts w:hint="eastAsia"/>
        </w:rPr>
        <w:t>填妥并加盖单位公章的《机构客户预留印鉴卡》</w:t>
      </w:r>
    </w:p>
    <w:p w:rsidR="00743B11" w:rsidRDefault="00743B11" w:rsidP="00743B11">
      <w:pPr>
        <w:rPr>
          <w:rFonts w:hint="eastAsia"/>
        </w:rPr>
      </w:pPr>
      <w:r>
        <w:rPr>
          <w:rFonts w:hint="eastAsia"/>
        </w:rPr>
        <w:t>⑧</w:t>
      </w:r>
      <w:r>
        <w:rPr>
          <w:rFonts w:hint="eastAsia"/>
        </w:rPr>
        <w:t xml:space="preserve"> </w:t>
      </w:r>
      <w:r>
        <w:rPr>
          <w:rFonts w:hint="eastAsia"/>
        </w:rPr>
        <w:t>加盖单位公章的经办人的有效身份证明复印件（正反面）</w:t>
      </w:r>
    </w:p>
    <w:p w:rsidR="00743B11" w:rsidRDefault="00743B11" w:rsidP="00743B11">
      <w:pPr>
        <w:rPr>
          <w:rFonts w:hint="eastAsia"/>
        </w:rPr>
      </w:pPr>
      <w:r>
        <w:rPr>
          <w:rFonts w:hint="eastAsia"/>
        </w:rPr>
        <w:t>⑨</w:t>
      </w:r>
      <w:r>
        <w:rPr>
          <w:rFonts w:hint="eastAsia"/>
        </w:rPr>
        <w:t xml:space="preserve"> </w:t>
      </w:r>
      <w:r>
        <w:rPr>
          <w:rFonts w:hint="eastAsia"/>
        </w:rPr>
        <w:t>加盖单位公章的法定代表人的有效身份证复印件（正反面）</w:t>
      </w:r>
    </w:p>
    <w:p w:rsidR="00743B11" w:rsidRDefault="00743B11" w:rsidP="00743B11">
      <w:pPr>
        <w:rPr>
          <w:rFonts w:hint="eastAsia"/>
        </w:rPr>
      </w:pPr>
      <w:r>
        <w:rPr>
          <w:rFonts w:hint="eastAsia"/>
        </w:rPr>
        <w:t>⑩</w:t>
      </w:r>
      <w:r>
        <w:rPr>
          <w:rFonts w:hint="eastAsia"/>
        </w:rPr>
        <w:t xml:space="preserve"> </w:t>
      </w:r>
      <w:r>
        <w:rPr>
          <w:rFonts w:hint="eastAsia"/>
        </w:rPr>
        <w:t>填妥并加盖单位公章的《基金传真交易协议书》</w:t>
      </w:r>
    </w:p>
    <w:p w:rsidR="00743B11" w:rsidRDefault="00743B11" w:rsidP="00743B11">
      <w:pPr>
        <w:rPr>
          <w:rFonts w:hint="eastAsia"/>
        </w:rPr>
      </w:pPr>
      <w:r>
        <w:rPr>
          <w:rFonts w:hint="eastAsia"/>
        </w:rPr>
        <w:t>輥輯訛填妥并加盖单位公章和授权经办人签字的</w:t>
      </w:r>
      <w:proofErr w:type="gramStart"/>
      <w:r>
        <w:rPr>
          <w:rFonts w:hint="eastAsia"/>
        </w:rPr>
        <w:t>《</w:t>
      </w:r>
      <w:proofErr w:type="gramEnd"/>
      <w:r>
        <w:rPr>
          <w:rFonts w:hint="eastAsia"/>
        </w:rPr>
        <w:t>机构投资者风险承受力</w:t>
      </w:r>
    </w:p>
    <w:p w:rsidR="00743B11" w:rsidRDefault="00743B11" w:rsidP="00743B11">
      <w:pPr>
        <w:rPr>
          <w:rFonts w:hint="eastAsia"/>
        </w:rPr>
      </w:pPr>
      <w:r>
        <w:rPr>
          <w:rFonts w:hint="eastAsia"/>
        </w:rPr>
        <w:t>调查问卷》</w:t>
      </w:r>
    </w:p>
    <w:p w:rsidR="00743B11" w:rsidRDefault="00743B11" w:rsidP="00743B11">
      <w:pPr>
        <w:rPr>
          <w:rFonts w:hint="eastAsia"/>
        </w:rPr>
      </w:pPr>
      <w:r>
        <w:rPr>
          <w:rFonts w:hint="eastAsia"/>
        </w:rPr>
        <w:t>輥輰訛本公司要求提供的其他材料</w:t>
      </w:r>
    </w:p>
    <w:p w:rsidR="00743B11" w:rsidRDefault="00743B11" w:rsidP="00743B11">
      <w:pPr>
        <w:rPr>
          <w:rFonts w:hint="eastAsia"/>
        </w:rPr>
      </w:pPr>
      <w:r>
        <w:rPr>
          <w:rFonts w:hint="eastAsia"/>
        </w:rPr>
        <w:t>3</w:t>
      </w:r>
      <w:r>
        <w:rPr>
          <w:rFonts w:hint="eastAsia"/>
        </w:rPr>
        <w:t>）合格境外机构投资者：</w:t>
      </w:r>
    </w:p>
    <w:p w:rsidR="00743B11" w:rsidRDefault="00743B11" w:rsidP="00743B11">
      <w:pPr>
        <w:rPr>
          <w:rFonts w:hint="eastAsia"/>
        </w:rPr>
      </w:pPr>
      <w:r>
        <w:rPr>
          <w:rFonts w:hint="eastAsia"/>
        </w:rPr>
        <w:t>一般应由托管人负责开立基金账户，还应提供以下资料：</w:t>
      </w:r>
    </w:p>
    <w:p w:rsidR="00743B11" w:rsidRDefault="00743B11" w:rsidP="00743B11">
      <w:pPr>
        <w:rPr>
          <w:rFonts w:hint="eastAsia"/>
        </w:rPr>
      </w:pPr>
      <w:r>
        <w:rPr>
          <w:rFonts w:hint="eastAsia"/>
        </w:rPr>
        <w:t>①</w:t>
      </w:r>
      <w:r>
        <w:rPr>
          <w:rFonts w:hint="eastAsia"/>
        </w:rPr>
        <w:t xml:space="preserve"> </w:t>
      </w:r>
      <w:r>
        <w:rPr>
          <w:rFonts w:hint="eastAsia"/>
        </w:rPr>
        <w:t>证监会、</w:t>
      </w:r>
      <w:r>
        <w:rPr>
          <w:rFonts w:hint="eastAsia"/>
        </w:rPr>
        <w:t xml:space="preserve"> </w:t>
      </w:r>
      <w:r>
        <w:rPr>
          <w:rFonts w:hint="eastAsia"/>
        </w:rPr>
        <w:t>人民银行和国家外汇管理局关于批准托管人资格的批复的</w:t>
      </w:r>
    </w:p>
    <w:p w:rsidR="00743B11" w:rsidRDefault="00743B11" w:rsidP="00743B11">
      <w:pPr>
        <w:rPr>
          <w:rFonts w:hint="eastAsia"/>
        </w:rPr>
      </w:pPr>
      <w:r>
        <w:rPr>
          <w:rFonts w:hint="eastAsia"/>
        </w:rPr>
        <w:t>复印件，并加盖托管行的托管部公章</w:t>
      </w:r>
    </w:p>
    <w:p w:rsidR="00743B11" w:rsidRDefault="00743B11" w:rsidP="00743B11">
      <w:pPr>
        <w:rPr>
          <w:rFonts w:hint="eastAsia"/>
        </w:rPr>
      </w:pPr>
      <w:r>
        <w:rPr>
          <w:rFonts w:hint="eastAsia"/>
        </w:rPr>
        <w:t>②</w:t>
      </w:r>
      <w:r>
        <w:rPr>
          <w:rFonts w:hint="eastAsia"/>
        </w:rPr>
        <w:t xml:space="preserve"> </w:t>
      </w:r>
      <w:r>
        <w:rPr>
          <w:rFonts w:hint="eastAsia"/>
        </w:rPr>
        <w:t>托管人在中国境内的企业法人营业执照或者金融许可证的复印件，</w:t>
      </w:r>
    </w:p>
    <w:p w:rsidR="00743B11" w:rsidRDefault="00743B11" w:rsidP="00743B11">
      <w:pPr>
        <w:rPr>
          <w:rFonts w:hint="eastAsia"/>
        </w:rPr>
      </w:pPr>
      <w:r>
        <w:rPr>
          <w:rFonts w:hint="eastAsia"/>
        </w:rPr>
        <w:t>并加盖托管行的托管部公章</w:t>
      </w:r>
    </w:p>
    <w:p w:rsidR="00743B11" w:rsidRDefault="00743B11" w:rsidP="00743B11">
      <w:pPr>
        <w:rPr>
          <w:rFonts w:hint="eastAsia"/>
        </w:rPr>
      </w:pPr>
      <w:r>
        <w:rPr>
          <w:rFonts w:hint="eastAsia"/>
        </w:rPr>
        <w:t>③</w:t>
      </w:r>
      <w:r>
        <w:rPr>
          <w:rFonts w:hint="eastAsia"/>
        </w:rPr>
        <w:t xml:space="preserve"> </w:t>
      </w:r>
      <w:r>
        <w:rPr>
          <w:rFonts w:hint="eastAsia"/>
        </w:rPr>
        <w:t>托管协议的首页、盖章页复印件，并加盖托管行的托管部公章</w:t>
      </w:r>
    </w:p>
    <w:p w:rsidR="00743B11" w:rsidRDefault="00743B11" w:rsidP="00743B11">
      <w:pPr>
        <w:rPr>
          <w:rFonts w:hint="eastAsia"/>
        </w:rPr>
      </w:pPr>
      <w:r>
        <w:rPr>
          <w:rFonts w:hint="eastAsia"/>
        </w:rPr>
        <w:t>④</w:t>
      </w:r>
      <w:r>
        <w:rPr>
          <w:rFonts w:hint="eastAsia"/>
        </w:rPr>
        <w:t xml:space="preserve"> </w:t>
      </w:r>
      <w:r>
        <w:rPr>
          <w:rFonts w:hint="eastAsia"/>
        </w:rPr>
        <w:t>托管人出具的委托经办人办理开户的《授权委托书》，并加盖托管行</w:t>
      </w:r>
    </w:p>
    <w:p w:rsidR="00743B11" w:rsidRDefault="00743B11" w:rsidP="00743B11">
      <w:pPr>
        <w:rPr>
          <w:rFonts w:hint="eastAsia"/>
        </w:rPr>
      </w:pPr>
      <w:r>
        <w:rPr>
          <w:rFonts w:hint="eastAsia"/>
        </w:rPr>
        <w:t>的托管部公章</w:t>
      </w:r>
    </w:p>
    <w:p w:rsidR="00743B11" w:rsidRDefault="00743B11" w:rsidP="00743B11">
      <w:pPr>
        <w:rPr>
          <w:rFonts w:hint="eastAsia"/>
        </w:rPr>
      </w:pPr>
      <w:r>
        <w:rPr>
          <w:rFonts w:hint="eastAsia"/>
        </w:rPr>
        <w:t>⑤</w:t>
      </w:r>
      <w:r>
        <w:rPr>
          <w:rFonts w:hint="eastAsia"/>
        </w:rPr>
        <w:t xml:space="preserve"> </w:t>
      </w:r>
      <w:r>
        <w:rPr>
          <w:rFonts w:hint="eastAsia"/>
        </w:rPr>
        <w:t>经办人有效身份证复印件（正反面），并加盖托管行的托管部公章</w:t>
      </w:r>
    </w:p>
    <w:p w:rsidR="00743B11" w:rsidRDefault="00743B11" w:rsidP="00743B11">
      <w:pPr>
        <w:rPr>
          <w:rFonts w:hint="eastAsia"/>
        </w:rPr>
      </w:pPr>
      <w:r>
        <w:rPr>
          <w:rFonts w:hint="eastAsia"/>
        </w:rPr>
        <w:t>⑥</w:t>
      </w:r>
      <w:r>
        <w:rPr>
          <w:rFonts w:hint="eastAsia"/>
        </w:rPr>
        <w:t xml:space="preserve"> QFII</w:t>
      </w:r>
      <w:r>
        <w:rPr>
          <w:rFonts w:hint="eastAsia"/>
        </w:rPr>
        <w:t>委托托管人办理基金账户业务的授权委托书，</w:t>
      </w:r>
      <w:r>
        <w:rPr>
          <w:rFonts w:hint="eastAsia"/>
        </w:rPr>
        <w:t xml:space="preserve"> </w:t>
      </w:r>
      <w:r>
        <w:rPr>
          <w:rFonts w:hint="eastAsia"/>
        </w:rPr>
        <w:t>其中应包含授权</w:t>
      </w:r>
    </w:p>
    <w:p w:rsidR="00743B11" w:rsidRDefault="00743B11" w:rsidP="00743B11">
      <w:pPr>
        <w:rPr>
          <w:rFonts w:hint="eastAsia"/>
        </w:rPr>
      </w:pPr>
      <w:r>
        <w:rPr>
          <w:rFonts w:hint="eastAsia"/>
        </w:rPr>
        <w:t>对象、授权对象可代理的业务、授权期限等内容</w:t>
      </w:r>
    </w:p>
    <w:p w:rsidR="00743B11" w:rsidRDefault="00743B11" w:rsidP="00743B11">
      <w:pPr>
        <w:rPr>
          <w:rFonts w:hint="eastAsia"/>
        </w:rPr>
      </w:pPr>
      <w:r>
        <w:rPr>
          <w:rFonts w:hint="eastAsia"/>
        </w:rPr>
        <w:t>⑦</w:t>
      </w:r>
      <w:r>
        <w:rPr>
          <w:rFonts w:hint="eastAsia"/>
        </w:rPr>
        <w:t xml:space="preserve"> </w:t>
      </w:r>
      <w:r>
        <w:rPr>
          <w:rFonts w:hint="eastAsia"/>
        </w:rPr>
        <w:t>中国证监会颁发的</w:t>
      </w:r>
      <w:r>
        <w:rPr>
          <w:rFonts w:hint="eastAsia"/>
        </w:rPr>
        <w:t>QFII</w:t>
      </w:r>
      <w:r>
        <w:rPr>
          <w:rFonts w:hint="eastAsia"/>
        </w:rPr>
        <w:t>证券投资业务许可证复印件以及相关投资额</w:t>
      </w:r>
    </w:p>
    <w:p w:rsidR="00743B11" w:rsidRDefault="00743B11" w:rsidP="00743B11">
      <w:pPr>
        <w:rPr>
          <w:rFonts w:hint="eastAsia"/>
        </w:rPr>
      </w:pPr>
      <w:r>
        <w:rPr>
          <w:rFonts w:hint="eastAsia"/>
        </w:rPr>
        <w:t>度的审批证明，并加盖托管行的托管部公章</w:t>
      </w:r>
    </w:p>
    <w:p w:rsidR="00743B11" w:rsidRDefault="00743B11" w:rsidP="00743B11">
      <w:pPr>
        <w:rPr>
          <w:rFonts w:hint="eastAsia"/>
        </w:rPr>
      </w:pPr>
      <w:r>
        <w:rPr>
          <w:rFonts w:hint="eastAsia"/>
        </w:rPr>
        <w:t>已在除本公司直销中心外其他销售机构开立基金账户的客户，需在直销</w:t>
      </w:r>
    </w:p>
    <w:p w:rsidR="00743B11" w:rsidRDefault="00743B11" w:rsidP="00743B11">
      <w:pPr>
        <w:rPr>
          <w:rFonts w:hint="eastAsia"/>
        </w:rPr>
      </w:pPr>
      <w:r>
        <w:rPr>
          <w:rFonts w:hint="eastAsia"/>
        </w:rPr>
        <w:t>中心开立交易账户（所需资料同开户）。</w:t>
      </w:r>
    </w:p>
    <w:p w:rsidR="00743B11" w:rsidRDefault="00743B11" w:rsidP="00743B11">
      <w:pPr>
        <w:rPr>
          <w:rFonts w:hint="eastAsia"/>
        </w:rPr>
      </w:pPr>
      <w:r>
        <w:rPr>
          <w:rFonts w:hint="eastAsia"/>
        </w:rPr>
        <w:t>（</w:t>
      </w:r>
      <w:r>
        <w:rPr>
          <w:rFonts w:hint="eastAsia"/>
        </w:rPr>
        <w:t>2</w:t>
      </w:r>
      <w:r>
        <w:rPr>
          <w:rFonts w:hint="eastAsia"/>
        </w:rPr>
        <w:t>）认购基金：</w:t>
      </w:r>
    </w:p>
    <w:p w:rsidR="00743B11" w:rsidRDefault="00743B11" w:rsidP="00743B11">
      <w:pPr>
        <w:rPr>
          <w:rFonts w:hint="eastAsia"/>
        </w:rPr>
      </w:pPr>
      <w:r>
        <w:rPr>
          <w:rFonts w:hint="eastAsia"/>
        </w:rPr>
        <w:t>投资者申请认购本基金，应将足额认购资金以转账方式，划入本公司销</w:t>
      </w:r>
    </w:p>
    <w:p w:rsidR="00743B11" w:rsidRDefault="00743B11" w:rsidP="00743B11">
      <w:pPr>
        <w:rPr>
          <w:rFonts w:hint="eastAsia"/>
        </w:rPr>
      </w:pPr>
      <w:r>
        <w:rPr>
          <w:rFonts w:hint="eastAsia"/>
        </w:rPr>
        <w:t>售汇总专户，并确保在当日</w:t>
      </w:r>
      <w:r>
        <w:rPr>
          <w:rFonts w:hint="eastAsia"/>
        </w:rPr>
        <w:t>16:30</w:t>
      </w:r>
      <w:r>
        <w:rPr>
          <w:rFonts w:hint="eastAsia"/>
        </w:rPr>
        <w:t>前到账，不接受除转账以外的其它交款方式。</w:t>
      </w:r>
    </w:p>
    <w:p w:rsidR="00743B11" w:rsidRDefault="00743B11" w:rsidP="00743B11">
      <w:pPr>
        <w:rPr>
          <w:rFonts w:hint="eastAsia"/>
        </w:rPr>
      </w:pPr>
      <w:r>
        <w:rPr>
          <w:rFonts w:hint="eastAsia"/>
        </w:rPr>
        <w:t>1</w:t>
      </w:r>
      <w:r>
        <w:rPr>
          <w:rFonts w:hint="eastAsia"/>
        </w:rPr>
        <w:t>）个人投资者办理认购时必须提供以下材料：</w:t>
      </w:r>
    </w:p>
    <w:p w:rsidR="00743B11" w:rsidRDefault="00743B11" w:rsidP="00743B11">
      <w:pPr>
        <w:rPr>
          <w:rFonts w:hint="eastAsia"/>
        </w:rPr>
      </w:pPr>
      <w:r>
        <w:rPr>
          <w:rFonts w:hint="eastAsia"/>
        </w:rPr>
        <w:t>①</w:t>
      </w:r>
      <w:r>
        <w:rPr>
          <w:rFonts w:hint="eastAsia"/>
        </w:rPr>
        <w:t xml:space="preserve"> </w:t>
      </w:r>
      <w:r>
        <w:rPr>
          <w:rFonts w:hint="eastAsia"/>
        </w:rPr>
        <w:t>本人身份证件复印件（身份证或护照等）</w:t>
      </w:r>
    </w:p>
    <w:p w:rsidR="00743B11" w:rsidRDefault="00743B11" w:rsidP="00743B11">
      <w:pPr>
        <w:rPr>
          <w:rFonts w:hint="eastAsia"/>
        </w:rPr>
      </w:pPr>
      <w:r>
        <w:rPr>
          <w:rFonts w:hint="eastAsia"/>
        </w:rPr>
        <w:t>②</w:t>
      </w:r>
      <w:r>
        <w:rPr>
          <w:rFonts w:hint="eastAsia"/>
        </w:rPr>
        <w:t xml:space="preserve"> </w:t>
      </w:r>
      <w:r>
        <w:rPr>
          <w:rFonts w:hint="eastAsia"/>
        </w:rPr>
        <w:t>转账凭证复印件</w:t>
      </w:r>
    </w:p>
    <w:p w:rsidR="00743B11" w:rsidRDefault="00743B11" w:rsidP="00743B11">
      <w:pPr>
        <w:rPr>
          <w:rFonts w:hint="eastAsia"/>
        </w:rPr>
      </w:pPr>
      <w:r>
        <w:rPr>
          <w:rFonts w:hint="eastAsia"/>
        </w:rPr>
        <w:t>③</w:t>
      </w:r>
      <w:r>
        <w:rPr>
          <w:rFonts w:hint="eastAsia"/>
        </w:rPr>
        <w:t xml:space="preserve"> </w:t>
      </w:r>
      <w:r>
        <w:rPr>
          <w:rFonts w:hint="eastAsia"/>
        </w:rPr>
        <w:t>填妥并签字的《基金认</w:t>
      </w:r>
      <w:r>
        <w:rPr>
          <w:rFonts w:hint="eastAsia"/>
        </w:rPr>
        <w:t>/</w:t>
      </w:r>
      <w:r>
        <w:rPr>
          <w:rFonts w:hint="eastAsia"/>
        </w:rPr>
        <w:t>申购申请表》</w:t>
      </w:r>
    </w:p>
    <w:p w:rsidR="00743B11" w:rsidRDefault="00743B11" w:rsidP="00743B11">
      <w:pPr>
        <w:rPr>
          <w:rFonts w:hint="eastAsia"/>
        </w:rPr>
      </w:pPr>
      <w:r>
        <w:rPr>
          <w:rFonts w:hint="eastAsia"/>
        </w:rPr>
        <w:t>2</w:t>
      </w:r>
      <w:r>
        <w:rPr>
          <w:rFonts w:hint="eastAsia"/>
        </w:rPr>
        <w:t>）机构投资者办理认购时必须提供以下材料：</w:t>
      </w:r>
    </w:p>
    <w:p w:rsidR="00743B11" w:rsidRDefault="00743B11" w:rsidP="00743B11">
      <w:pPr>
        <w:rPr>
          <w:rFonts w:hint="eastAsia"/>
        </w:rPr>
      </w:pPr>
      <w:r>
        <w:rPr>
          <w:rFonts w:hint="eastAsia"/>
        </w:rPr>
        <w:t>①</w:t>
      </w:r>
      <w:r>
        <w:rPr>
          <w:rFonts w:hint="eastAsia"/>
        </w:rPr>
        <w:t xml:space="preserve"> </w:t>
      </w:r>
      <w:r>
        <w:rPr>
          <w:rFonts w:hint="eastAsia"/>
        </w:rPr>
        <w:t>填妥并加盖预留印鉴及授权经办人签字的《基金认购</w:t>
      </w:r>
      <w:r>
        <w:rPr>
          <w:rFonts w:hint="eastAsia"/>
        </w:rPr>
        <w:t>/</w:t>
      </w:r>
      <w:r>
        <w:rPr>
          <w:rFonts w:hint="eastAsia"/>
        </w:rPr>
        <w:t>申购申请表》</w:t>
      </w:r>
    </w:p>
    <w:p w:rsidR="00743B11" w:rsidRDefault="00743B11" w:rsidP="00743B11">
      <w:pPr>
        <w:rPr>
          <w:rFonts w:hint="eastAsia"/>
        </w:rPr>
      </w:pPr>
      <w:r>
        <w:rPr>
          <w:rFonts w:hint="eastAsia"/>
        </w:rPr>
        <w:t>②</w:t>
      </w:r>
      <w:r>
        <w:rPr>
          <w:rFonts w:hint="eastAsia"/>
        </w:rPr>
        <w:t xml:space="preserve"> </w:t>
      </w:r>
      <w:r>
        <w:rPr>
          <w:rFonts w:hint="eastAsia"/>
        </w:rPr>
        <w:t>转账凭证复印件</w:t>
      </w:r>
    </w:p>
    <w:p w:rsidR="00743B11" w:rsidRDefault="00743B11" w:rsidP="00743B11">
      <w:pPr>
        <w:rPr>
          <w:rFonts w:hint="eastAsia"/>
        </w:rPr>
      </w:pPr>
      <w:r>
        <w:rPr>
          <w:rFonts w:hint="eastAsia"/>
        </w:rPr>
        <w:t>如果公司直销系统中记录的投资者风险承受能力与投资者的认、申购基</w:t>
      </w:r>
    </w:p>
    <w:p w:rsidR="00743B11" w:rsidRDefault="00743B11" w:rsidP="00743B11">
      <w:pPr>
        <w:rPr>
          <w:rFonts w:hint="eastAsia"/>
        </w:rPr>
      </w:pPr>
      <w:r>
        <w:rPr>
          <w:rFonts w:hint="eastAsia"/>
        </w:rPr>
        <w:t>金的风险不匹配，直销中心可要求客户填制《投资者风险承受能力确认书》</w:t>
      </w:r>
    </w:p>
    <w:p w:rsidR="00743B11" w:rsidRDefault="00743B11" w:rsidP="00743B11">
      <w:pPr>
        <w:rPr>
          <w:rFonts w:hint="eastAsia"/>
        </w:rPr>
      </w:pPr>
      <w:r>
        <w:rPr>
          <w:rFonts w:hint="eastAsia"/>
        </w:rPr>
        <w:t>并传真到直销中心后再做业务。</w:t>
      </w:r>
    </w:p>
    <w:p w:rsidR="00743B11" w:rsidRDefault="00743B11" w:rsidP="00743B11">
      <w:pPr>
        <w:rPr>
          <w:rFonts w:hint="eastAsia"/>
        </w:rPr>
      </w:pPr>
      <w:r>
        <w:rPr>
          <w:rFonts w:hint="eastAsia"/>
        </w:rPr>
        <w:t>（</w:t>
      </w:r>
      <w:r>
        <w:rPr>
          <w:rFonts w:hint="eastAsia"/>
        </w:rPr>
        <w:t>3</w:t>
      </w:r>
      <w:r>
        <w:rPr>
          <w:rFonts w:hint="eastAsia"/>
        </w:rPr>
        <w:t>）投资者风险承受能力调查</w:t>
      </w:r>
    </w:p>
    <w:p w:rsidR="00743B11" w:rsidRDefault="00743B11" w:rsidP="00743B11">
      <w:pPr>
        <w:rPr>
          <w:rFonts w:hint="eastAsia"/>
        </w:rPr>
      </w:pPr>
      <w:r>
        <w:rPr>
          <w:rFonts w:hint="eastAsia"/>
        </w:rPr>
        <w:t>①</w:t>
      </w:r>
      <w:r>
        <w:rPr>
          <w:rFonts w:hint="eastAsia"/>
        </w:rPr>
        <w:t xml:space="preserve"> </w:t>
      </w:r>
      <w:r>
        <w:rPr>
          <w:rFonts w:hint="eastAsia"/>
        </w:rPr>
        <w:t>通过直销柜台新开户或以前没有做过风险承受能力测评的投资者需</w:t>
      </w:r>
    </w:p>
    <w:p w:rsidR="00743B11" w:rsidRDefault="00743B11" w:rsidP="00743B11">
      <w:pPr>
        <w:rPr>
          <w:rFonts w:hint="eastAsia"/>
        </w:rPr>
      </w:pPr>
      <w:r>
        <w:rPr>
          <w:rFonts w:hint="eastAsia"/>
        </w:rPr>
        <w:t>填写《风险承受能力调查问卷》。</w:t>
      </w:r>
    </w:p>
    <w:p w:rsidR="00743B11" w:rsidRDefault="00743B11" w:rsidP="00743B11">
      <w:pPr>
        <w:rPr>
          <w:rFonts w:hint="eastAsia"/>
        </w:rPr>
      </w:pPr>
      <w:r>
        <w:rPr>
          <w:rFonts w:hint="eastAsia"/>
        </w:rPr>
        <w:t>②《投资者风险承受能力调查问卷》对投资者风险承受能力的测评结果</w:t>
      </w:r>
    </w:p>
    <w:p w:rsidR="00743B11" w:rsidRDefault="00743B11" w:rsidP="00743B11">
      <w:pPr>
        <w:rPr>
          <w:rFonts w:hint="eastAsia"/>
        </w:rPr>
      </w:pPr>
      <w:r>
        <w:rPr>
          <w:rFonts w:hint="eastAsia"/>
        </w:rPr>
        <w:t>与投资者希望购买的基金的风险等级不匹配，需填写</w:t>
      </w:r>
      <w:proofErr w:type="gramStart"/>
      <w:r>
        <w:rPr>
          <w:rFonts w:hint="eastAsia"/>
        </w:rPr>
        <w:t>《</w:t>
      </w:r>
      <w:proofErr w:type="gramEnd"/>
      <w:r>
        <w:rPr>
          <w:rFonts w:hint="eastAsia"/>
        </w:rPr>
        <w:t>投资者风险承受能力</w:t>
      </w:r>
    </w:p>
    <w:p w:rsidR="00743B11" w:rsidRDefault="00743B11" w:rsidP="00743B11">
      <w:pPr>
        <w:rPr>
          <w:rFonts w:hint="eastAsia"/>
        </w:rPr>
      </w:pPr>
      <w:r>
        <w:rPr>
          <w:rFonts w:hint="eastAsia"/>
        </w:rPr>
        <w:t>确认书</w:t>
      </w:r>
      <w:proofErr w:type="gramStart"/>
      <w:r>
        <w:rPr>
          <w:rFonts w:hint="eastAsia"/>
        </w:rPr>
        <w:t>》</w:t>
      </w:r>
      <w:proofErr w:type="gramEnd"/>
      <w:r>
        <w:rPr>
          <w:rFonts w:hint="eastAsia"/>
        </w:rPr>
        <w:t>。</w:t>
      </w:r>
    </w:p>
    <w:p w:rsidR="00743B11" w:rsidRDefault="00743B11" w:rsidP="00743B11">
      <w:pPr>
        <w:rPr>
          <w:rFonts w:hint="eastAsia"/>
        </w:rPr>
      </w:pPr>
      <w:r>
        <w:rPr>
          <w:rFonts w:hint="eastAsia"/>
        </w:rPr>
        <w:t>（</w:t>
      </w:r>
      <w:r>
        <w:rPr>
          <w:rFonts w:hint="eastAsia"/>
        </w:rPr>
        <w:t>4</w:t>
      </w:r>
      <w:r>
        <w:rPr>
          <w:rFonts w:hint="eastAsia"/>
        </w:rPr>
        <w:t>）交款：</w:t>
      </w:r>
    </w:p>
    <w:p w:rsidR="00743B11" w:rsidRDefault="00743B11" w:rsidP="00743B11">
      <w:pPr>
        <w:rPr>
          <w:rFonts w:hint="eastAsia"/>
        </w:rPr>
      </w:pPr>
      <w:r>
        <w:rPr>
          <w:rFonts w:hint="eastAsia"/>
        </w:rPr>
        <w:t>投资者需按照鹏华基金管理公司直销中心的规定，在办理认购前将足额</w:t>
      </w:r>
    </w:p>
    <w:p w:rsidR="00743B11" w:rsidRDefault="00743B11" w:rsidP="00743B11">
      <w:pPr>
        <w:rPr>
          <w:rFonts w:hint="eastAsia"/>
        </w:rPr>
      </w:pPr>
      <w:r>
        <w:rPr>
          <w:rFonts w:hint="eastAsia"/>
        </w:rPr>
        <w:lastRenderedPageBreak/>
        <w:t>资金汇入鹏华基金管理有限公司直销清算账户。</w:t>
      </w:r>
    </w:p>
    <w:p w:rsidR="00743B11" w:rsidRDefault="00743B11" w:rsidP="00743B11">
      <w:pPr>
        <w:rPr>
          <w:rFonts w:hint="eastAsia"/>
        </w:rPr>
      </w:pPr>
      <w:r>
        <w:rPr>
          <w:rFonts w:hint="eastAsia"/>
        </w:rPr>
        <w:t>户名：鹏华基金管理有限公司直销专户</w:t>
      </w:r>
    </w:p>
    <w:p w:rsidR="00743B11" w:rsidRDefault="00743B11" w:rsidP="00743B11">
      <w:pPr>
        <w:rPr>
          <w:rFonts w:hint="eastAsia"/>
        </w:rPr>
      </w:pPr>
      <w:r>
        <w:rPr>
          <w:rFonts w:hint="eastAsia"/>
        </w:rPr>
        <w:t>开户银行：中国工商银行深圳星河支行</w:t>
      </w:r>
    </w:p>
    <w:p w:rsidR="00743B11" w:rsidRDefault="00743B11" w:rsidP="00743B11">
      <w:pPr>
        <w:rPr>
          <w:rFonts w:hint="eastAsia"/>
        </w:rPr>
      </w:pPr>
      <w:r>
        <w:rPr>
          <w:rFonts w:hint="eastAsia"/>
        </w:rPr>
        <w:t>银行账号：</w:t>
      </w:r>
      <w:r>
        <w:rPr>
          <w:rFonts w:hint="eastAsia"/>
        </w:rPr>
        <w:t>4000040519200062443</w:t>
      </w:r>
    </w:p>
    <w:p w:rsidR="00743B11" w:rsidRDefault="00743B11" w:rsidP="00743B11">
      <w:pPr>
        <w:rPr>
          <w:rFonts w:hint="eastAsia"/>
        </w:rPr>
      </w:pPr>
      <w:r>
        <w:rPr>
          <w:rFonts w:hint="eastAsia"/>
        </w:rPr>
        <w:t>大额实时现代支付系统号：</w:t>
      </w:r>
      <w:r>
        <w:rPr>
          <w:rFonts w:hint="eastAsia"/>
        </w:rPr>
        <w:t>27708405(</w:t>
      </w:r>
      <w:r>
        <w:rPr>
          <w:rFonts w:hint="eastAsia"/>
        </w:rPr>
        <w:t>同行</w:t>
      </w:r>
      <w:r>
        <w:rPr>
          <w:rFonts w:hint="eastAsia"/>
        </w:rPr>
        <w:t>)</w:t>
      </w:r>
      <w:r>
        <w:rPr>
          <w:rFonts w:hint="eastAsia"/>
        </w:rPr>
        <w:t>，</w:t>
      </w:r>
      <w:r>
        <w:rPr>
          <w:rFonts w:hint="eastAsia"/>
        </w:rPr>
        <w:t>102584004055(</w:t>
      </w:r>
      <w:r>
        <w:rPr>
          <w:rFonts w:hint="eastAsia"/>
        </w:rPr>
        <w:t>跨行</w:t>
      </w:r>
      <w:r>
        <w:rPr>
          <w:rFonts w:hint="eastAsia"/>
        </w:rPr>
        <w:t>)</w:t>
      </w:r>
    </w:p>
    <w:p w:rsidR="00743B11" w:rsidRDefault="00743B11" w:rsidP="00743B11">
      <w:pPr>
        <w:rPr>
          <w:rFonts w:hint="eastAsia"/>
        </w:rPr>
      </w:pPr>
      <w:r>
        <w:rPr>
          <w:rFonts w:hint="eastAsia"/>
        </w:rPr>
        <w:t>投资者所填写的汇款单据在汇款用途中必须注明认购的基金名称、基金</w:t>
      </w:r>
    </w:p>
    <w:p w:rsidR="00743B11" w:rsidRDefault="00743B11" w:rsidP="00743B11">
      <w:pPr>
        <w:rPr>
          <w:rFonts w:hint="eastAsia"/>
        </w:rPr>
      </w:pPr>
      <w:r>
        <w:rPr>
          <w:rFonts w:hint="eastAsia"/>
        </w:rPr>
        <w:t>代码和投资者名称，并确保募集期间工作日当日</w:t>
      </w:r>
      <w:r>
        <w:rPr>
          <w:rFonts w:hint="eastAsia"/>
        </w:rPr>
        <w:t>16</w:t>
      </w:r>
      <w:r>
        <w:rPr>
          <w:rFonts w:hint="eastAsia"/>
        </w:rPr>
        <w:t>：</w:t>
      </w:r>
      <w:r>
        <w:rPr>
          <w:rFonts w:hint="eastAsia"/>
        </w:rPr>
        <w:t>30</w:t>
      </w:r>
      <w:r>
        <w:rPr>
          <w:rFonts w:hint="eastAsia"/>
        </w:rPr>
        <w:t>前到账。</w:t>
      </w:r>
      <w:r>
        <w:rPr>
          <w:rFonts w:hint="eastAsia"/>
        </w:rPr>
        <w:t xml:space="preserve"> </w:t>
      </w:r>
      <w:r>
        <w:rPr>
          <w:rFonts w:hint="eastAsia"/>
        </w:rPr>
        <w:t>投资者若未按</w:t>
      </w:r>
    </w:p>
    <w:p w:rsidR="00743B11" w:rsidRDefault="00743B11" w:rsidP="00743B11">
      <w:pPr>
        <w:rPr>
          <w:rFonts w:hint="eastAsia"/>
        </w:rPr>
      </w:pPr>
      <w:r>
        <w:rPr>
          <w:rFonts w:hint="eastAsia"/>
        </w:rPr>
        <w:t>上述规定划付资金，造成认购无效的，鹏华基金管理有限公司和</w:t>
      </w:r>
      <w:proofErr w:type="gramStart"/>
      <w:r>
        <w:rPr>
          <w:rFonts w:hint="eastAsia"/>
        </w:rPr>
        <w:t>直销清</w:t>
      </w:r>
      <w:proofErr w:type="gramEnd"/>
      <w:r>
        <w:rPr>
          <w:rFonts w:hint="eastAsia"/>
        </w:rPr>
        <w:t>算账</w:t>
      </w:r>
    </w:p>
    <w:p w:rsidR="00743B11" w:rsidRDefault="00743B11" w:rsidP="00743B11">
      <w:pPr>
        <w:rPr>
          <w:rFonts w:hint="eastAsia"/>
        </w:rPr>
      </w:pPr>
      <w:r>
        <w:rPr>
          <w:rFonts w:hint="eastAsia"/>
        </w:rPr>
        <w:t>户的开户银行不承担任何责任。</w:t>
      </w:r>
    </w:p>
    <w:p w:rsidR="00743B11" w:rsidRDefault="00743B11" w:rsidP="00743B11">
      <w:pPr>
        <w:rPr>
          <w:rFonts w:hint="eastAsia"/>
        </w:rPr>
      </w:pPr>
      <w:r>
        <w:rPr>
          <w:rFonts w:hint="eastAsia"/>
        </w:rPr>
        <w:t>若投资者当日未将足额资金划付到账，则以资金到账日作为认购申请的</w:t>
      </w:r>
    </w:p>
    <w:p w:rsidR="00743B11" w:rsidRDefault="00743B11" w:rsidP="00743B11">
      <w:pPr>
        <w:rPr>
          <w:rFonts w:hint="eastAsia"/>
        </w:rPr>
      </w:pPr>
      <w:r>
        <w:rPr>
          <w:rFonts w:hint="eastAsia"/>
        </w:rPr>
        <w:t>受理日</w:t>
      </w:r>
      <w:r>
        <w:rPr>
          <w:rFonts w:hint="eastAsia"/>
        </w:rPr>
        <w:t>(</w:t>
      </w:r>
      <w:r>
        <w:rPr>
          <w:rFonts w:hint="eastAsia"/>
        </w:rPr>
        <w:t>即有效申请日</w:t>
      </w:r>
      <w:r>
        <w:rPr>
          <w:rFonts w:hint="eastAsia"/>
        </w:rPr>
        <w:t>)</w:t>
      </w:r>
      <w:r>
        <w:rPr>
          <w:rFonts w:hint="eastAsia"/>
        </w:rPr>
        <w:t>。</w:t>
      </w:r>
    </w:p>
    <w:p w:rsidR="00743B11" w:rsidRDefault="00743B11" w:rsidP="00743B11">
      <w:pPr>
        <w:rPr>
          <w:rFonts w:hint="eastAsia"/>
        </w:rPr>
      </w:pPr>
      <w:r>
        <w:rPr>
          <w:rFonts w:hint="eastAsia"/>
        </w:rPr>
        <w:t>至募集期结束，出现以下任</w:t>
      </w:r>
      <w:proofErr w:type="gramStart"/>
      <w:r>
        <w:rPr>
          <w:rFonts w:hint="eastAsia"/>
        </w:rPr>
        <w:t>一</w:t>
      </w:r>
      <w:proofErr w:type="gramEnd"/>
      <w:r>
        <w:rPr>
          <w:rFonts w:hint="eastAsia"/>
        </w:rPr>
        <w:t>无效认购情形的，认购款项将在本基金合</w:t>
      </w:r>
    </w:p>
    <w:p w:rsidR="00743B11" w:rsidRDefault="00743B11" w:rsidP="00743B11">
      <w:pPr>
        <w:rPr>
          <w:rFonts w:hint="eastAsia"/>
        </w:rPr>
      </w:pPr>
      <w:r>
        <w:rPr>
          <w:rFonts w:hint="eastAsia"/>
        </w:rPr>
        <w:t>同生效后三个</w:t>
      </w:r>
      <w:proofErr w:type="gramStart"/>
      <w:r>
        <w:rPr>
          <w:rFonts w:hint="eastAsia"/>
        </w:rPr>
        <w:t>工作日内划往投资者</w:t>
      </w:r>
      <w:proofErr w:type="gramEnd"/>
      <w:r>
        <w:rPr>
          <w:rFonts w:hint="eastAsia"/>
        </w:rPr>
        <w:t>指定的资金结算账户，该退回款项产生的</w:t>
      </w:r>
    </w:p>
    <w:p w:rsidR="00743B11" w:rsidRDefault="00743B11" w:rsidP="00743B11">
      <w:pPr>
        <w:rPr>
          <w:rFonts w:hint="eastAsia"/>
        </w:rPr>
      </w:pPr>
      <w:r>
        <w:rPr>
          <w:rFonts w:hint="eastAsia"/>
        </w:rPr>
        <w:t>利息等损失由投资者自行承担：</w:t>
      </w:r>
    </w:p>
    <w:p w:rsidR="00743B11" w:rsidRDefault="00743B11" w:rsidP="00743B11">
      <w:pPr>
        <w:rPr>
          <w:rFonts w:hint="eastAsia"/>
        </w:rPr>
      </w:pPr>
      <w:r>
        <w:rPr>
          <w:rFonts w:hint="eastAsia"/>
        </w:rPr>
        <w:t>①</w:t>
      </w:r>
      <w:r>
        <w:rPr>
          <w:rFonts w:hint="eastAsia"/>
        </w:rPr>
        <w:t xml:space="preserve"> </w:t>
      </w:r>
      <w:r>
        <w:rPr>
          <w:rFonts w:hint="eastAsia"/>
        </w:rPr>
        <w:t>投资者划来资金，但未办理开户手续或开户不成功的；</w:t>
      </w:r>
    </w:p>
    <w:p w:rsidR="00743B11" w:rsidRDefault="00743B11" w:rsidP="00743B11">
      <w:pPr>
        <w:rPr>
          <w:rFonts w:hint="eastAsia"/>
        </w:rPr>
      </w:pPr>
      <w:r>
        <w:rPr>
          <w:rFonts w:hint="eastAsia"/>
        </w:rPr>
        <w:t>②</w:t>
      </w:r>
      <w:r>
        <w:rPr>
          <w:rFonts w:hint="eastAsia"/>
        </w:rPr>
        <w:t xml:space="preserve"> </w:t>
      </w:r>
      <w:r>
        <w:rPr>
          <w:rFonts w:hint="eastAsia"/>
        </w:rPr>
        <w:t>投资者划来资金，但未办理认购申请或认购申请未被确认的；</w:t>
      </w:r>
    </w:p>
    <w:p w:rsidR="00743B11" w:rsidRDefault="00743B11" w:rsidP="00743B11">
      <w:pPr>
        <w:rPr>
          <w:rFonts w:hint="eastAsia"/>
        </w:rPr>
      </w:pPr>
      <w:r>
        <w:rPr>
          <w:rFonts w:hint="eastAsia"/>
        </w:rPr>
        <w:t>③</w:t>
      </w:r>
      <w:r>
        <w:rPr>
          <w:rFonts w:hint="eastAsia"/>
        </w:rPr>
        <w:t xml:space="preserve"> </w:t>
      </w:r>
      <w:r>
        <w:rPr>
          <w:rFonts w:hint="eastAsia"/>
        </w:rPr>
        <w:t>投资者划来的认购资金少于其申请的认购金额的；</w:t>
      </w:r>
    </w:p>
    <w:p w:rsidR="00743B11" w:rsidRDefault="00743B11" w:rsidP="00743B11">
      <w:pPr>
        <w:rPr>
          <w:rFonts w:hint="eastAsia"/>
        </w:rPr>
      </w:pPr>
      <w:r>
        <w:rPr>
          <w:rFonts w:hint="eastAsia"/>
        </w:rPr>
        <w:t>④</w:t>
      </w:r>
      <w:r>
        <w:rPr>
          <w:rFonts w:hint="eastAsia"/>
        </w:rPr>
        <w:t xml:space="preserve"> </w:t>
      </w:r>
      <w:r>
        <w:rPr>
          <w:rFonts w:hint="eastAsia"/>
        </w:rPr>
        <w:t>投资者在募集期结束后认购资金仍未到账的；</w:t>
      </w:r>
    </w:p>
    <w:p w:rsidR="00743B11" w:rsidRDefault="00743B11" w:rsidP="00743B11">
      <w:pPr>
        <w:rPr>
          <w:rFonts w:hint="eastAsia"/>
        </w:rPr>
      </w:pPr>
      <w:r>
        <w:rPr>
          <w:rFonts w:hint="eastAsia"/>
        </w:rPr>
        <w:t>⑤</w:t>
      </w:r>
      <w:r>
        <w:rPr>
          <w:rFonts w:hint="eastAsia"/>
        </w:rPr>
        <w:t xml:space="preserve"> </w:t>
      </w:r>
      <w:r>
        <w:rPr>
          <w:rFonts w:hint="eastAsia"/>
        </w:rPr>
        <w:t>本公司确认的其它无效资金。</w:t>
      </w:r>
    </w:p>
    <w:p w:rsidR="00743B11" w:rsidRDefault="00743B11" w:rsidP="00743B11">
      <w:pPr>
        <w:rPr>
          <w:rFonts w:hint="eastAsia"/>
        </w:rPr>
      </w:pPr>
      <w:r>
        <w:rPr>
          <w:rFonts w:hint="eastAsia"/>
        </w:rPr>
        <w:t>造成无效认购的，鹏华基金管理有限公司和直销清算账户的开户银行不</w:t>
      </w:r>
    </w:p>
    <w:p w:rsidR="00743B11" w:rsidRDefault="00743B11" w:rsidP="00743B11">
      <w:pPr>
        <w:rPr>
          <w:rFonts w:hint="eastAsia"/>
        </w:rPr>
      </w:pPr>
      <w:r>
        <w:rPr>
          <w:rFonts w:hint="eastAsia"/>
        </w:rPr>
        <w:t>承担任何责任。</w:t>
      </w:r>
    </w:p>
    <w:p w:rsidR="00743B11" w:rsidRDefault="00743B11" w:rsidP="00743B11">
      <w:pPr>
        <w:rPr>
          <w:rFonts w:hint="eastAsia"/>
        </w:rPr>
      </w:pPr>
      <w:r>
        <w:rPr>
          <w:rFonts w:hint="eastAsia"/>
        </w:rPr>
        <w:t>四、清算与交割</w:t>
      </w:r>
    </w:p>
    <w:p w:rsidR="00743B11" w:rsidRDefault="00743B11" w:rsidP="00743B11">
      <w:pPr>
        <w:rPr>
          <w:rFonts w:hint="eastAsia"/>
        </w:rPr>
      </w:pPr>
      <w:r>
        <w:rPr>
          <w:rFonts w:hint="eastAsia"/>
        </w:rPr>
        <w:t>1</w:t>
      </w:r>
      <w:r>
        <w:rPr>
          <w:rFonts w:hint="eastAsia"/>
        </w:rPr>
        <w:t>、本基金募集期间募集的资金存入专门账户，在基金募集行为结束前，</w:t>
      </w:r>
    </w:p>
    <w:p w:rsidR="00743B11" w:rsidRDefault="00743B11" w:rsidP="00743B11">
      <w:pPr>
        <w:rPr>
          <w:rFonts w:hint="eastAsia"/>
        </w:rPr>
      </w:pPr>
      <w:r>
        <w:rPr>
          <w:rFonts w:hint="eastAsia"/>
        </w:rPr>
        <w:t>任何人不得动</w:t>
      </w:r>
    </w:p>
    <w:p w:rsidR="00743B11" w:rsidRDefault="00743B11" w:rsidP="00743B11">
      <w:pPr>
        <w:rPr>
          <w:rFonts w:hint="eastAsia"/>
        </w:rPr>
      </w:pPr>
      <w:r>
        <w:rPr>
          <w:rFonts w:hint="eastAsia"/>
        </w:rPr>
        <w:t>用。</w:t>
      </w:r>
    </w:p>
    <w:p w:rsidR="00743B11" w:rsidRDefault="00743B11" w:rsidP="00743B11">
      <w:pPr>
        <w:rPr>
          <w:rFonts w:hint="eastAsia"/>
        </w:rPr>
      </w:pPr>
      <w:r>
        <w:rPr>
          <w:rFonts w:hint="eastAsia"/>
        </w:rPr>
        <w:t>2</w:t>
      </w:r>
      <w:r>
        <w:rPr>
          <w:rFonts w:hint="eastAsia"/>
        </w:rPr>
        <w:t>、若本基金的基金合同生效，则投资者交纳的认购款项在基金合同生效</w:t>
      </w:r>
    </w:p>
    <w:p w:rsidR="00743B11" w:rsidRDefault="00743B11" w:rsidP="00743B11">
      <w:pPr>
        <w:rPr>
          <w:rFonts w:hint="eastAsia"/>
        </w:rPr>
      </w:pPr>
      <w:r>
        <w:rPr>
          <w:rFonts w:hint="eastAsia"/>
        </w:rPr>
        <w:t>前产生的利息</w:t>
      </w:r>
    </w:p>
    <w:p w:rsidR="00743B11" w:rsidRDefault="00743B11" w:rsidP="00743B11">
      <w:pPr>
        <w:rPr>
          <w:rFonts w:hint="eastAsia"/>
        </w:rPr>
      </w:pPr>
      <w:r>
        <w:rPr>
          <w:rFonts w:hint="eastAsia"/>
        </w:rPr>
        <w:t>将折算为基金份额</w:t>
      </w:r>
      <w:proofErr w:type="gramStart"/>
      <w:r>
        <w:rPr>
          <w:rFonts w:hint="eastAsia"/>
        </w:rPr>
        <w:t>归基金</w:t>
      </w:r>
      <w:proofErr w:type="gramEnd"/>
      <w:r>
        <w:rPr>
          <w:rFonts w:hint="eastAsia"/>
        </w:rPr>
        <w:t>份额持有人所有，其中利息及其折算份额以登</w:t>
      </w:r>
    </w:p>
    <w:p w:rsidR="00743B11" w:rsidRDefault="00743B11" w:rsidP="00743B11">
      <w:pPr>
        <w:rPr>
          <w:rFonts w:hint="eastAsia"/>
        </w:rPr>
      </w:pPr>
      <w:proofErr w:type="gramStart"/>
      <w:r>
        <w:rPr>
          <w:rFonts w:hint="eastAsia"/>
        </w:rPr>
        <w:t>记机构</w:t>
      </w:r>
      <w:proofErr w:type="gramEnd"/>
      <w:r>
        <w:rPr>
          <w:rFonts w:hint="eastAsia"/>
        </w:rPr>
        <w:t>的记录为准。</w:t>
      </w:r>
    </w:p>
    <w:p w:rsidR="00743B11" w:rsidRDefault="00743B11" w:rsidP="00743B11">
      <w:pPr>
        <w:rPr>
          <w:rFonts w:hint="eastAsia"/>
        </w:rPr>
      </w:pPr>
      <w:r>
        <w:rPr>
          <w:rFonts w:hint="eastAsia"/>
        </w:rPr>
        <w:t>3</w:t>
      </w:r>
      <w:r>
        <w:rPr>
          <w:rFonts w:hint="eastAsia"/>
        </w:rPr>
        <w:t>、登记机构根据相关法律法规以及业务规则和基金合同的约定，办理本</w:t>
      </w:r>
    </w:p>
    <w:p w:rsidR="00743B11" w:rsidRDefault="00743B11" w:rsidP="00743B11">
      <w:pPr>
        <w:rPr>
          <w:rFonts w:hint="eastAsia"/>
        </w:rPr>
      </w:pPr>
      <w:r>
        <w:rPr>
          <w:rFonts w:hint="eastAsia"/>
        </w:rPr>
        <w:t>基金的权益登记。</w:t>
      </w:r>
    </w:p>
    <w:p w:rsidR="00743B11" w:rsidRDefault="00743B11" w:rsidP="00743B11">
      <w:pPr>
        <w:rPr>
          <w:rFonts w:hint="eastAsia"/>
        </w:rPr>
      </w:pPr>
      <w:r>
        <w:rPr>
          <w:rFonts w:hint="eastAsia"/>
        </w:rPr>
        <w:t>五、基金的验资与基金合同的生效</w:t>
      </w:r>
    </w:p>
    <w:p w:rsidR="00743B11" w:rsidRDefault="00743B11" w:rsidP="00743B11">
      <w:pPr>
        <w:rPr>
          <w:rFonts w:hint="eastAsia"/>
        </w:rPr>
      </w:pPr>
      <w:r>
        <w:rPr>
          <w:rFonts w:hint="eastAsia"/>
        </w:rPr>
        <w:t>本基金自基金份额发售之日起</w:t>
      </w:r>
      <w:r>
        <w:rPr>
          <w:rFonts w:hint="eastAsia"/>
        </w:rPr>
        <w:t>3</w:t>
      </w:r>
      <w:r>
        <w:rPr>
          <w:rFonts w:hint="eastAsia"/>
        </w:rPr>
        <w:t>个月内，在基金募集份额总额不少于</w:t>
      </w:r>
      <w:r>
        <w:rPr>
          <w:rFonts w:hint="eastAsia"/>
        </w:rPr>
        <w:t>2</w:t>
      </w:r>
      <w:r>
        <w:rPr>
          <w:rFonts w:hint="eastAsia"/>
        </w:rPr>
        <w:t>亿</w:t>
      </w:r>
    </w:p>
    <w:p w:rsidR="00743B11" w:rsidRDefault="00743B11" w:rsidP="00743B11">
      <w:pPr>
        <w:rPr>
          <w:rFonts w:hint="eastAsia"/>
        </w:rPr>
      </w:pPr>
      <w:r>
        <w:rPr>
          <w:rFonts w:hint="eastAsia"/>
        </w:rPr>
        <w:t>份，基金募集金额不少于</w:t>
      </w:r>
      <w:r>
        <w:rPr>
          <w:rFonts w:hint="eastAsia"/>
        </w:rPr>
        <w:t>2</w:t>
      </w:r>
      <w:r>
        <w:rPr>
          <w:rFonts w:hint="eastAsia"/>
        </w:rPr>
        <w:t>亿元，并且基金份额持有人的人数不少于</w:t>
      </w:r>
      <w:r>
        <w:rPr>
          <w:rFonts w:hint="eastAsia"/>
        </w:rPr>
        <w:t>200</w:t>
      </w:r>
      <w:r>
        <w:rPr>
          <w:rFonts w:hint="eastAsia"/>
        </w:rPr>
        <w:t>人的</w:t>
      </w:r>
    </w:p>
    <w:p w:rsidR="00743B11" w:rsidRDefault="00743B11" w:rsidP="00743B11">
      <w:pPr>
        <w:rPr>
          <w:rFonts w:hint="eastAsia"/>
        </w:rPr>
      </w:pPr>
      <w:r>
        <w:rPr>
          <w:rFonts w:hint="eastAsia"/>
        </w:rPr>
        <w:t>条件下，基金募集期届满或基金管理人依据法律法规及招募说明书决定停止</w:t>
      </w:r>
    </w:p>
    <w:p w:rsidR="00743B11" w:rsidRDefault="00743B11" w:rsidP="00743B11">
      <w:pPr>
        <w:rPr>
          <w:rFonts w:hint="eastAsia"/>
        </w:rPr>
      </w:pPr>
      <w:r>
        <w:rPr>
          <w:rFonts w:hint="eastAsia"/>
        </w:rPr>
        <w:t>基金发售，</w:t>
      </w:r>
      <w:proofErr w:type="gramStart"/>
      <w:r>
        <w:rPr>
          <w:rFonts w:hint="eastAsia"/>
        </w:rPr>
        <w:t>且基金</w:t>
      </w:r>
      <w:proofErr w:type="gramEnd"/>
      <w:r>
        <w:rPr>
          <w:rFonts w:hint="eastAsia"/>
        </w:rPr>
        <w:t>募集达到基金备案条件，基金管理人应当自基金募集结束</w:t>
      </w:r>
    </w:p>
    <w:p w:rsidR="00743B11" w:rsidRDefault="00743B11" w:rsidP="00743B11">
      <w:pPr>
        <w:rPr>
          <w:rFonts w:hint="eastAsia"/>
        </w:rPr>
      </w:pPr>
      <w:r>
        <w:rPr>
          <w:rFonts w:hint="eastAsia"/>
        </w:rPr>
        <w:t>之日起</w:t>
      </w:r>
      <w:r>
        <w:rPr>
          <w:rFonts w:hint="eastAsia"/>
        </w:rPr>
        <w:t>10</w:t>
      </w:r>
      <w:r>
        <w:rPr>
          <w:rFonts w:hint="eastAsia"/>
        </w:rPr>
        <w:t>日内聘请法定验资机构验资，自收到验资报告之日起</w:t>
      </w:r>
      <w:r>
        <w:rPr>
          <w:rFonts w:hint="eastAsia"/>
        </w:rPr>
        <w:t>10</w:t>
      </w:r>
      <w:r>
        <w:rPr>
          <w:rFonts w:hint="eastAsia"/>
        </w:rPr>
        <w:t>日内，向中</w:t>
      </w:r>
    </w:p>
    <w:p w:rsidR="00743B11" w:rsidRDefault="00743B11" w:rsidP="00743B11">
      <w:pPr>
        <w:rPr>
          <w:rFonts w:hint="eastAsia"/>
        </w:rPr>
      </w:pPr>
      <w:r>
        <w:rPr>
          <w:rFonts w:hint="eastAsia"/>
        </w:rPr>
        <w:t>国证监会提交验资报告，办理基金备案手续。</w:t>
      </w:r>
      <w:r>
        <w:rPr>
          <w:rFonts w:hint="eastAsia"/>
        </w:rPr>
        <w:t xml:space="preserve"> </w:t>
      </w:r>
      <w:r>
        <w:rPr>
          <w:rFonts w:hint="eastAsia"/>
        </w:rPr>
        <w:t>自中国证监会书面确认之日起，</w:t>
      </w:r>
    </w:p>
    <w:p w:rsidR="00743B11" w:rsidRDefault="00743B11" w:rsidP="00743B11">
      <w:pPr>
        <w:rPr>
          <w:rFonts w:hint="eastAsia"/>
        </w:rPr>
      </w:pPr>
      <w:r>
        <w:rPr>
          <w:rFonts w:hint="eastAsia"/>
        </w:rPr>
        <w:t>基金备案手续办理完毕，基金合同生效。</w:t>
      </w:r>
      <w:r>
        <w:rPr>
          <w:rFonts w:hint="eastAsia"/>
        </w:rPr>
        <w:t xml:space="preserve"> </w:t>
      </w:r>
      <w:r>
        <w:rPr>
          <w:rFonts w:hint="eastAsia"/>
        </w:rPr>
        <w:t>本基金合同生效前，投资人的认购款</w:t>
      </w:r>
    </w:p>
    <w:p w:rsidR="00743B11" w:rsidRDefault="00743B11" w:rsidP="00743B11">
      <w:pPr>
        <w:rPr>
          <w:rFonts w:hint="eastAsia"/>
        </w:rPr>
      </w:pPr>
      <w:r>
        <w:rPr>
          <w:rFonts w:hint="eastAsia"/>
        </w:rPr>
        <w:t>项只能存入专用账户，任何人不得动用。</w:t>
      </w:r>
      <w:r>
        <w:rPr>
          <w:rFonts w:hint="eastAsia"/>
        </w:rPr>
        <w:t xml:space="preserve"> </w:t>
      </w:r>
      <w:r>
        <w:rPr>
          <w:rFonts w:hint="eastAsia"/>
        </w:rPr>
        <w:t>认购资金在募集期形成的利息在本</w:t>
      </w:r>
    </w:p>
    <w:p w:rsidR="00743B11" w:rsidRDefault="00743B11" w:rsidP="00743B11">
      <w:pPr>
        <w:rPr>
          <w:rFonts w:hint="eastAsia"/>
        </w:rPr>
      </w:pPr>
      <w:r>
        <w:rPr>
          <w:rFonts w:hint="eastAsia"/>
        </w:rPr>
        <w:t>基金合同生效后折成投资人认购的基金份额，归投资人所有。</w:t>
      </w:r>
      <w:r>
        <w:rPr>
          <w:rFonts w:hint="eastAsia"/>
        </w:rPr>
        <w:t xml:space="preserve"> </w:t>
      </w:r>
      <w:r>
        <w:rPr>
          <w:rFonts w:hint="eastAsia"/>
        </w:rPr>
        <w:t>利息转份额的</w:t>
      </w:r>
    </w:p>
    <w:p w:rsidR="00743B11" w:rsidRDefault="00743B11" w:rsidP="00743B11">
      <w:pPr>
        <w:rPr>
          <w:rFonts w:hint="eastAsia"/>
        </w:rPr>
      </w:pPr>
      <w:r>
        <w:rPr>
          <w:rFonts w:hint="eastAsia"/>
        </w:rPr>
        <w:t>具体数额以登记机构的记录为准。</w:t>
      </w:r>
    </w:p>
    <w:p w:rsidR="00743B11" w:rsidRDefault="00743B11" w:rsidP="00743B11">
      <w:pPr>
        <w:rPr>
          <w:rFonts w:hint="eastAsia"/>
        </w:rPr>
      </w:pPr>
      <w:r>
        <w:rPr>
          <w:rFonts w:hint="eastAsia"/>
        </w:rPr>
        <w:t>基金募集期届满，未达到基金备案条件，</w:t>
      </w:r>
      <w:proofErr w:type="gramStart"/>
      <w:r>
        <w:rPr>
          <w:rFonts w:hint="eastAsia"/>
        </w:rPr>
        <w:t>则基金</w:t>
      </w:r>
      <w:proofErr w:type="gramEnd"/>
      <w:r>
        <w:rPr>
          <w:rFonts w:hint="eastAsia"/>
        </w:rPr>
        <w:t>募集失败。</w:t>
      </w:r>
      <w:r>
        <w:rPr>
          <w:rFonts w:hint="eastAsia"/>
        </w:rPr>
        <w:t xml:space="preserve"> </w:t>
      </w:r>
      <w:r>
        <w:rPr>
          <w:rFonts w:hint="eastAsia"/>
        </w:rPr>
        <w:t>如基金募集失</w:t>
      </w:r>
    </w:p>
    <w:p w:rsidR="00743B11" w:rsidRDefault="00743B11" w:rsidP="00743B11">
      <w:pPr>
        <w:rPr>
          <w:rFonts w:hint="eastAsia"/>
        </w:rPr>
      </w:pPr>
      <w:r>
        <w:rPr>
          <w:rFonts w:hint="eastAsia"/>
        </w:rPr>
        <w:t>败，基金管理人应以其固有财产承担因募集行为而产生的债务和费用，在基</w:t>
      </w:r>
    </w:p>
    <w:p w:rsidR="00743B11" w:rsidRDefault="00743B11" w:rsidP="00743B11">
      <w:pPr>
        <w:rPr>
          <w:rFonts w:hint="eastAsia"/>
        </w:rPr>
      </w:pPr>
      <w:r>
        <w:rPr>
          <w:rFonts w:hint="eastAsia"/>
        </w:rPr>
        <w:lastRenderedPageBreak/>
        <w:t>金募集期届满后</w:t>
      </w:r>
      <w:r>
        <w:rPr>
          <w:rFonts w:hint="eastAsia"/>
        </w:rPr>
        <w:t>30</w:t>
      </w:r>
      <w:r>
        <w:rPr>
          <w:rFonts w:hint="eastAsia"/>
        </w:rPr>
        <w:t>日内返还投资人已交纳的认购款项，并加计银行同期活期</w:t>
      </w:r>
    </w:p>
    <w:p w:rsidR="00743B11" w:rsidRDefault="00743B11" w:rsidP="00743B11">
      <w:pPr>
        <w:rPr>
          <w:rFonts w:hint="eastAsia"/>
        </w:rPr>
      </w:pPr>
      <w:r>
        <w:rPr>
          <w:rFonts w:hint="eastAsia"/>
        </w:rPr>
        <w:t>存款利息。</w:t>
      </w:r>
      <w:r>
        <w:rPr>
          <w:rFonts w:hint="eastAsia"/>
        </w:rPr>
        <w:t xml:space="preserve"> </w:t>
      </w:r>
      <w:r>
        <w:rPr>
          <w:rFonts w:hint="eastAsia"/>
        </w:rPr>
        <w:t>基金管理人、基金托管人和销售机构为基金募集支付之一切费用</w:t>
      </w:r>
    </w:p>
    <w:p w:rsidR="00743B11" w:rsidRDefault="00743B11" w:rsidP="00743B11">
      <w:pPr>
        <w:rPr>
          <w:rFonts w:hint="eastAsia"/>
        </w:rPr>
      </w:pPr>
      <w:r>
        <w:rPr>
          <w:rFonts w:hint="eastAsia"/>
        </w:rPr>
        <w:t>应由各方各自承担。</w:t>
      </w:r>
    </w:p>
    <w:p w:rsidR="00743B11" w:rsidRDefault="00743B11" w:rsidP="00743B11">
      <w:pPr>
        <w:rPr>
          <w:rFonts w:hint="eastAsia"/>
        </w:rPr>
      </w:pPr>
      <w:r>
        <w:rPr>
          <w:rFonts w:hint="eastAsia"/>
        </w:rPr>
        <w:t>六、本次募集当事人或中介机构</w:t>
      </w:r>
    </w:p>
    <w:p w:rsidR="00743B11" w:rsidRDefault="00743B11" w:rsidP="00743B11">
      <w:pPr>
        <w:rPr>
          <w:rFonts w:hint="eastAsia"/>
        </w:rPr>
      </w:pPr>
      <w:r>
        <w:rPr>
          <w:rFonts w:hint="eastAsia"/>
        </w:rPr>
        <w:t>（一）基金管理人</w:t>
      </w:r>
    </w:p>
    <w:p w:rsidR="00743B11" w:rsidRDefault="00743B11" w:rsidP="00743B11">
      <w:pPr>
        <w:rPr>
          <w:rFonts w:hint="eastAsia"/>
        </w:rPr>
      </w:pPr>
      <w:r>
        <w:rPr>
          <w:rFonts w:hint="eastAsia"/>
        </w:rPr>
        <w:t>名称：鹏华基金管理有限公司</w:t>
      </w:r>
    </w:p>
    <w:p w:rsidR="00743B11" w:rsidRDefault="00743B11" w:rsidP="00743B11">
      <w:pPr>
        <w:rPr>
          <w:rFonts w:hint="eastAsia"/>
        </w:rPr>
      </w:pPr>
      <w:r>
        <w:rPr>
          <w:rFonts w:hint="eastAsia"/>
        </w:rPr>
        <w:t>住所：深圳市福田区福华三路</w:t>
      </w:r>
      <w:r>
        <w:rPr>
          <w:rFonts w:hint="eastAsia"/>
        </w:rPr>
        <w:t>168</w:t>
      </w:r>
      <w:r>
        <w:rPr>
          <w:rFonts w:hint="eastAsia"/>
        </w:rPr>
        <w:t>号深圳国际商会中心</w:t>
      </w:r>
      <w:r>
        <w:rPr>
          <w:rFonts w:hint="eastAsia"/>
        </w:rPr>
        <w:t>43</w:t>
      </w:r>
      <w:r>
        <w:rPr>
          <w:rFonts w:hint="eastAsia"/>
        </w:rPr>
        <w:t>层</w:t>
      </w:r>
    </w:p>
    <w:p w:rsidR="00743B11" w:rsidRDefault="00743B11" w:rsidP="00743B11">
      <w:pPr>
        <w:rPr>
          <w:rFonts w:hint="eastAsia"/>
        </w:rPr>
      </w:pPr>
      <w:r>
        <w:rPr>
          <w:rFonts w:hint="eastAsia"/>
        </w:rPr>
        <w:t>设立日期：</w:t>
      </w:r>
      <w:r>
        <w:rPr>
          <w:rFonts w:hint="eastAsia"/>
        </w:rPr>
        <w:t>1998</w:t>
      </w:r>
      <w:r>
        <w:rPr>
          <w:rFonts w:hint="eastAsia"/>
        </w:rPr>
        <w:t>年</w:t>
      </w:r>
      <w:r>
        <w:rPr>
          <w:rFonts w:hint="eastAsia"/>
        </w:rPr>
        <w:t>12</w:t>
      </w:r>
      <w:r>
        <w:rPr>
          <w:rFonts w:hint="eastAsia"/>
        </w:rPr>
        <w:t>月</w:t>
      </w:r>
      <w:r>
        <w:rPr>
          <w:rFonts w:hint="eastAsia"/>
        </w:rPr>
        <w:t>22</w:t>
      </w:r>
      <w:r>
        <w:rPr>
          <w:rFonts w:hint="eastAsia"/>
        </w:rPr>
        <w:t>日</w:t>
      </w:r>
    </w:p>
    <w:p w:rsidR="00743B11" w:rsidRDefault="00743B11" w:rsidP="00743B11">
      <w:pPr>
        <w:rPr>
          <w:rFonts w:hint="eastAsia"/>
        </w:rPr>
      </w:pPr>
      <w:r>
        <w:rPr>
          <w:rFonts w:hint="eastAsia"/>
        </w:rPr>
        <w:t>法定代表人：何如</w:t>
      </w:r>
    </w:p>
    <w:p w:rsidR="00743B11" w:rsidRDefault="00743B11" w:rsidP="00743B11">
      <w:pPr>
        <w:rPr>
          <w:rFonts w:hint="eastAsia"/>
        </w:rPr>
      </w:pPr>
      <w:r>
        <w:rPr>
          <w:rFonts w:hint="eastAsia"/>
        </w:rPr>
        <w:t>办公地址：深圳市福田区福华三路</w:t>
      </w:r>
      <w:r>
        <w:rPr>
          <w:rFonts w:hint="eastAsia"/>
        </w:rPr>
        <w:t>168</w:t>
      </w:r>
      <w:r>
        <w:rPr>
          <w:rFonts w:hint="eastAsia"/>
        </w:rPr>
        <w:t>号深圳国际商会中心</w:t>
      </w:r>
      <w:r>
        <w:rPr>
          <w:rFonts w:hint="eastAsia"/>
        </w:rPr>
        <w:t>43</w:t>
      </w:r>
      <w:r>
        <w:rPr>
          <w:rFonts w:hint="eastAsia"/>
        </w:rPr>
        <w:t>层</w:t>
      </w:r>
    </w:p>
    <w:p w:rsidR="00743B11" w:rsidRDefault="00743B11" w:rsidP="00743B11">
      <w:pPr>
        <w:rPr>
          <w:rFonts w:hint="eastAsia"/>
        </w:rPr>
      </w:pPr>
      <w:r>
        <w:rPr>
          <w:rFonts w:hint="eastAsia"/>
        </w:rPr>
        <w:t>电话：</w:t>
      </w:r>
      <w:r>
        <w:rPr>
          <w:rFonts w:hint="eastAsia"/>
        </w:rPr>
        <w:t>0755-82021233</w:t>
      </w:r>
    </w:p>
    <w:p w:rsidR="00743B11" w:rsidRDefault="00743B11" w:rsidP="00743B11">
      <w:pPr>
        <w:rPr>
          <w:rFonts w:hint="eastAsia"/>
        </w:rPr>
      </w:pPr>
      <w:r>
        <w:rPr>
          <w:rFonts w:hint="eastAsia"/>
        </w:rPr>
        <w:t>传真：</w:t>
      </w:r>
      <w:r>
        <w:rPr>
          <w:rFonts w:hint="eastAsia"/>
        </w:rPr>
        <w:t>0755-82021155</w:t>
      </w:r>
    </w:p>
    <w:p w:rsidR="00743B11" w:rsidRDefault="00743B11" w:rsidP="00743B11">
      <w:pPr>
        <w:rPr>
          <w:rFonts w:hint="eastAsia"/>
        </w:rPr>
      </w:pPr>
      <w:r>
        <w:rPr>
          <w:rFonts w:hint="eastAsia"/>
        </w:rPr>
        <w:t>联系人：</w:t>
      </w:r>
      <w:proofErr w:type="gramStart"/>
      <w:r>
        <w:rPr>
          <w:rFonts w:hint="eastAsia"/>
        </w:rPr>
        <w:t>吕</w:t>
      </w:r>
      <w:proofErr w:type="gramEnd"/>
      <w:r>
        <w:rPr>
          <w:rFonts w:hint="eastAsia"/>
        </w:rPr>
        <w:t>奇志</w:t>
      </w:r>
    </w:p>
    <w:p w:rsidR="00743B11" w:rsidRDefault="00743B11" w:rsidP="00743B11">
      <w:pPr>
        <w:rPr>
          <w:rFonts w:hint="eastAsia"/>
        </w:rPr>
      </w:pPr>
      <w:r>
        <w:rPr>
          <w:rFonts w:hint="eastAsia"/>
        </w:rPr>
        <w:t>（二）基金托管人</w:t>
      </w:r>
    </w:p>
    <w:p w:rsidR="00743B11" w:rsidRDefault="00743B11" w:rsidP="00743B11">
      <w:pPr>
        <w:rPr>
          <w:rFonts w:hint="eastAsia"/>
        </w:rPr>
      </w:pPr>
      <w:r>
        <w:rPr>
          <w:rFonts w:hint="eastAsia"/>
        </w:rPr>
        <w:t>名称：中国建设银行股份有限公司（简称：中国建设银行）</w:t>
      </w:r>
    </w:p>
    <w:p w:rsidR="00743B11" w:rsidRDefault="00743B11" w:rsidP="00743B11">
      <w:pPr>
        <w:rPr>
          <w:rFonts w:hint="eastAsia"/>
        </w:rPr>
      </w:pPr>
      <w:r>
        <w:rPr>
          <w:rFonts w:hint="eastAsia"/>
        </w:rPr>
        <w:t>住所：北京市西城区金融大街</w:t>
      </w:r>
      <w:r>
        <w:rPr>
          <w:rFonts w:hint="eastAsia"/>
        </w:rPr>
        <w:t>25</w:t>
      </w:r>
      <w:r>
        <w:rPr>
          <w:rFonts w:hint="eastAsia"/>
        </w:rPr>
        <w:t>号</w:t>
      </w:r>
    </w:p>
    <w:p w:rsidR="00743B11" w:rsidRDefault="00743B11" w:rsidP="00743B11">
      <w:pPr>
        <w:rPr>
          <w:rFonts w:hint="eastAsia"/>
        </w:rPr>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743B11" w:rsidRDefault="00743B11" w:rsidP="00743B11">
      <w:pPr>
        <w:rPr>
          <w:rFonts w:hint="eastAsia"/>
        </w:rPr>
      </w:pPr>
      <w:r>
        <w:rPr>
          <w:rFonts w:hint="eastAsia"/>
        </w:rPr>
        <w:t>法定代表人：王洪章</w:t>
      </w:r>
    </w:p>
    <w:p w:rsidR="00743B11" w:rsidRDefault="00743B11" w:rsidP="00743B11">
      <w:pPr>
        <w:rPr>
          <w:rFonts w:hint="eastAsia"/>
        </w:rPr>
      </w:pPr>
      <w:r>
        <w:rPr>
          <w:rFonts w:hint="eastAsia"/>
        </w:rPr>
        <w:t>成立时间：</w:t>
      </w:r>
      <w:r>
        <w:rPr>
          <w:rFonts w:hint="eastAsia"/>
        </w:rPr>
        <w:t>2004</w:t>
      </w:r>
      <w:r>
        <w:rPr>
          <w:rFonts w:hint="eastAsia"/>
        </w:rPr>
        <w:t>年</w:t>
      </w:r>
      <w:r>
        <w:rPr>
          <w:rFonts w:hint="eastAsia"/>
        </w:rPr>
        <w:t>09</w:t>
      </w:r>
      <w:r>
        <w:rPr>
          <w:rFonts w:hint="eastAsia"/>
        </w:rPr>
        <w:t>月</w:t>
      </w:r>
      <w:r>
        <w:rPr>
          <w:rFonts w:hint="eastAsia"/>
        </w:rPr>
        <w:t>17</w:t>
      </w:r>
      <w:r>
        <w:rPr>
          <w:rFonts w:hint="eastAsia"/>
        </w:rPr>
        <w:t>日</w:t>
      </w:r>
    </w:p>
    <w:p w:rsidR="00743B11" w:rsidRDefault="00743B11" w:rsidP="00743B11">
      <w:pPr>
        <w:rPr>
          <w:rFonts w:hint="eastAsia"/>
        </w:rPr>
      </w:pPr>
      <w:r>
        <w:rPr>
          <w:rFonts w:hint="eastAsia"/>
        </w:rPr>
        <w:t>组织形式：股份有限公司</w:t>
      </w:r>
    </w:p>
    <w:p w:rsidR="00743B11" w:rsidRDefault="00743B11" w:rsidP="00743B11">
      <w:pPr>
        <w:rPr>
          <w:rFonts w:hint="eastAsia"/>
        </w:rPr>
      </w:pPr>
      <w:r>
        <w:rPr>
          <w:rFonts w:hint="eastAsia"/>
        </w:rPr>
        <w:t>注册资本：人民币</w:t>
      </w:r>
      <w:proofErr w:type="gramStart"/>
      <w:r>
        <w:rPr>
          <w:rFonts w:hint="eastAsia"/>
        </w:rPr>
        <w:t>贰仟伍佰亿壹仟零玖拾柒万柒仟肆佰捌拾陆</w:t>
      </w:r>
      <w:proofErr w:type="gramEnd"/>
      <w:r>
        <w:rPr>
          <w:rFonts w:hint="eastAsia"/>
        </w:rPr>
        <w:t>元整</w:t>
      </w:r>
    </w:p>
    <w:p w:rsidR="00743B11" w:rsidRDefault="00743B11" w:rsidP="00743B11">
      <w:pPr>
        <w:rPr>
          <w:rFonts w:hint="eastAsia"/>
        </w:rPr>
      </w:pPr>
      <w:r>
        <w:rPr>
          <w:rFonts w:hint="eastAsia"/>
        </w:rPr>
        <w:t>存续期间：持续经营</w:t>
      </w:r>
    </w:p>
    <w:p w:rsidR="00743B11" w:rsidRDefault="00743B11" w:rsidP="00743B11">
      <w:pPr>
        <w:rPr>
          <w:rFonts w:hint="eastAsia"/>
        </w:rPr>
      </w:pPr>
      <w:r>
        <w:rPr>
          <w:rFonts w:hint="eastAsia"/>
        </w:rPr>
        <w:t>基金托管资格批文及文号：中国证监会</w:t>
      </w:r>
      <w:proofErr w:type="gramStart"/>
      <w:r>
        <w:rPr>
          <w:rFonts w:hint="eastAsia"/>
        </w:rPr>
        <w:t>证监基字</w:t>
      </w:r>
      <w:proofErr w:type="gramEnd"/>
      <w:r>
        <w:rPr>
          <w:rFonts w:hint="eastAsia"/>
        </w:rPr>
        <w:t>[1998]12</w:t>
      </w:r>
      <w:r>
        <w:rPr>
          <w:rFonts w:hint="eastAsia"/>
        </w:rPr>
        <w:t>号</w:t>
      </w:r>
    </w:p>
    <w:p w:rsidR="00743B11" w:rsidRDefault="00743B11" w:rsidP="00743B11">
      <w:pPr>
        <w:rPr>
          <w:rFonts w:hint="eastAsia"/>
        </w:rPr>
      </w:pPr>
      <w:r>
        <w:rPr>
          <w:rFonts w:hint="eastAsia"/>
        </w:rPr>
        <w:t>联系人：田青</w:t>
      </w:r>
    </w:p>
    <w:p w:rsidR="00743B11" w:rsidRDefault="00743B11" w:rsidP="00743B11">
      <w:pPr>
        <w:rPr>
          <w:rFonts w:hint="eastAsia"/>
        </w:rPr>
      </w:pPr>
      <w:r>
        <w:rPr>
          <w:rFonts w:hint="eastAsia"/>
        </w:rPr>
        <w:t>联系电话：</w:t>
      </w:r>
      <w:r>
        <w:rPr>
          <w:rFonts w:hint="eastAsia"/>
        </w:rPr>
        <w:t>(010): 6759: 5096</w:t>
      </w:r>
    </w:p>
    <w:p w:rsidR="00743B11" w:rsidRDefault="00743B11" w:rsidP="00743B11">
      <w:pPr>
        <w:rPr>
          <w:rFonts w:hint="eastAsia"/>
        </w:rPr>
      </w:pPr>
      <w:r>
        <w:rPr>
          <w:rFonts w:hint="eastAsia"/>
        </w:rPr>
        <w:t>（三）销售机构</w:t>
      </w:r>
    </w:p>
    <w:p w:rsidR="00743B11" w:rsidRDefault="00743B11" w:rsidP="00743B11">
      <w:pPr>
        <w:rPr>
          <w:rFonts w:hint="eastAsia"/>
        </w:rPr>
      </w:pPr>
      <w:r>
        <w:rPr>
          <w:rFonts w:hint="eastAsia"/>
        </w:rPr>
        <w:t>1</w:t>
      </w:r>
      <w:r>
        <w:rPr>
          <w:rFonts w:hint="eastAsia"/>
        </w:rPr>
        <w:t>、直销机构：</w:t>
      </w:r>
    </w:p>
    <w:p w:rsidR="00743B11" w:rsidRDefault="00743B11" w:rsidP="00743B11">
      <w:pPr>
        <w:rPr>
          <w:rFonts w:hint="eastAsia"/>
        </w:rPr>
      </w:pPr>
      <w:r>
        <w:rPr>
          <w:rFonts w:hint="eastAsia"/>
        </w:rPr>
        <w:t>（</w:t>
      </w:r>
      <w:r>
        <w:rPr>
          <w:rFonts w:hint="eastAsia"/>
        </w:rPr>
        <w:t>1</w:t>
      </w:r>
      <w:r>
        <w:rPr>
          <w:rFonts w:hint="eastAsia"/>
        </w:rPr>
        <w:t>）鹏华基金管理有限公司直销中心</w:t>
      </w:r>
    </w:p>
    <w:p w:rsidR="00743B11" w:rsidRDefault="00743B11" w:rsidP="00743B11">
      <w:pPr>
        <w:rPr>
          <w:rFonts w:hint="eastAsia"/>
        </w:rPr>
      </w:pPr>
      <w:r>
        <w:rPr>
          <w:rFonts w:hint="eastAsia"/>
        </w:rPr>
        <w:t>办公地址：深圳市福田区福华三路</w:t>
      </w:r>
      <w:r>
        <w:rPr>
          <w:rFonts w:hint="eastAsia"/>
        </w:rPr>
        <w:t>168</w:t>
      </w:r>
      <w:r>
        <w:rPr>
          <w:rFonts w:hint="eastAsia"/>
        </w:rPr>
        <w:t>号深圳国际商会中心</w:t>
      </w:r>
      <w:r>
        <w:rPr>
          <w:rFonts w:hint="eastAsia"/>
        </w:rPr>
        <w:t>43</w:t>
      </w:r>
      <w:r>
        <w:rPr>
          <w:rFonts w:hint="eastAsia"/>
        </w:rPr>
        <w:t>层</w:t>
      </w:r>
    </w:p>
    <w:p w:rsidR="00743B11" w:rsidRDefault="00743B11" w:rsidP="00743B11">
      <w:pPr>
        <w:rPr>
          <w:rFonts w:hint="eastAsia"/>
        </w:rPr>
      </w:pPr>
      <w:r>
        <w:rPr>
          <w:rFonts w:hint="eastAsia"/>
        </w:rPr>
        <w:t>电话：</w:t>
      </w:r>
      <w:r>
        <w:rPr>
          <w:rFonts w:hint="eastAsia"/>
        </w:rPr>
        <w:t>0755-82021233</w:t>
      </w:r>
    </w:p>
    <w:p w:rsidR="00743B11" w:rsidRDefault="00743B11" w:rsidP="00743B11">
      <w:pPr>
        <w:rPr>
          <w:rFonts w:hint="eastAsia"/>
        </w:rPr>
      </w:pPr>
      <w:r>
        <w:rPr>
          <w:rFonts w:hint="eastAsia"/>
        </w:rPr>
        <w:t>传真：</w:t>
      </w:r>
      <w:r>
        <w:rPr>
          <w:rFonts w:hint="eastAsia"/>
        </w:rPr>
        <w:t>0755-82021155</w:t>
      </w:r>
    </w:p>
    <w:p w:rsidR="00743B11" w:rsidRDefault="00743B11" w:rsidP="00743B11">
      <w:pPr>
        <w:rPr>
          <w:rFonts w:hint="eastAsia"/>
        </w:rPr>
      </w:pPr>
      <w:r>
        <w:rPr>
          <w:rFonts w:hint="eastAsia"/>
        </w:rPr>
        <w:t>联系人：</w:t>
      </w:r>
      <w:proofErr w:type="gramStart"/>
      <w:r>
        <w:rPr>
          <w:rFonts w:hint="eastAsia"/>
        </w:rPr>
        <w:t>吕</w:t>
      </w:r>
      <w:proofErr w:type="gramEnd"/>
      <w:r>
        <w:rPr>
          <w:rFonts w:hint="eastAsia"/>
        </w:rPr>
        <w:t>奇志</w:t>
      </w:r>
    </w:p>
    <w:p w:rsidR="00743B11" w:rsidRDefault="00743B11" w:rsidP="00743B11">
      <w:pPr>
        <w:rPr>
          <w:rFonts w:hint="eastAsia"/>
        </w:rPr>
      </w:pPr>
      <w:r>
        <w:rPr>
          <w:rFonts w:hint="eastAsia"/>
        </w:rPr>
        <w:t>（</w:t>
      </w:r>
      <w:r>
        <w:rPr>
          <w:rFonts w:hint="eastAsia"/>
        </w:rPr>
        <w:t>2</w:t>
      </w:r>
      <w:r>
        <w:rPr>
          <w:rFonts w:hint="eastAsia"/>
        </w:rPr>
        <w:t>）鹏华基金管理有限公司北京分公司</w:t>
      </w:r>
    </w:p>
    <w:p w:rsidR="00743B11" w:rsidRDefault="00743B11" w:rsidP="00743B11">
      <w:pPr>
        <w:rPr>
          <w:rFonts w:hint="eastAsia"/>
        </w:rPr>
      </w:pPr>
      <w:r>
        <w:rPr>
          <w:rFonts w:hint="eastAsia"/>
        </w:rPr>
        <w:t>办公地址：北京市西城区金融大街甲</w:t>
      </w:r>
      <w:r>
        <w:rPr>
          <w:rFonts w:hint="eastAsia"/>
        </w:rPr>
        <w:t>9</w:t>
      </w:r>
      <w:r>
        <w:rPr>
          <w:rFonts w:hint="eastAsia"/>
        </w:rPr>
        <w:t>号</w:t>
      </w:r>
      <w:r>
        <w:rPr>
          <w:rFonts w:hint="eastAsia"/>
        </w:rPr>
        <w:t>502</w:t>
      </w:r>
      <w:r>
        <w:rPr>
          <w:rFonts w:hint="eastAsia"/>
        </w:rPr>
        <w:t>室</w:t>
      </w:r>
    </w:p>
    <w:p w:rsidR="00743B11" w:rsidRDefault="00743B11" w:rsidP="00743B11">
      <w:pPr>
        <w:rPr>
          <w:rFonts w:hint="eastAsia"/>
        </w:rPr>
      </w:pPr>
      <w:r>
        <w:rPr>
          <w:rFonts w:hint="eastAsia"/>
        </w:rPr>
        <w:t>电话：</w:t>
      </w:r>
      <w:r>
        <w:rPr>
          <w:rFonts w:hint="eastAsia"/>
        </w:rPr>
        <w:t>010-88082426</w:t>
      </w:r>
    </w:p>
    <w:p w:rsidR="00743B11" w:rsidRDefault="00743B11" w:rsidP="00743B11">
      <w:pPr>
        <w:rPr>
          <w:rFonts w:hint="eastAsia"/>
        </w:rPr>
      </w:pPr>
      <w:r>
        <w:rPr>
          <w:rFonts w:hint="eastAsia"/>
        </w:rPr>
        <w:t>传真：</w:t>
      </w:r>
      <w:r>
        <w:rPr>
          <w:rFonts w:hint="eastAsia"/>
        </w:rPr>
        <w:t>010-88082018</w:t>
      </w:r>
    </w:p>
    <w:p w:rsidR="00743B11" w:rsidRDefault="00743B11" w:rsidP="00743B11">
      <w:pPr>
        <w:rPr>
          <w:rFonts w:hint="eastAsia"/>
        </w:rPr>
      </w:pPr>
      <w:r>
        <w:rPr>
          <w:rFonts w:hint="eastAsia"/>
        </w:rPr>
        <w:t>联系人：李筠</w:t>
      </w:r>
    </w:p>
    <w:p w:rsidR="00743B11" w:rsidRDefault="00743B11" w:rsidP="00743B11">
      <w:pPr>
        <w:rPr>
          <w:rFonts w:hint="eastAsia"/>
        </w:rPr>
      </w:pPr>
      <w:r>
        <w:rPr>
          <w:rFonts w:hint="eastAsia"/>
        </w:rPr>
        <w:t>（</w:t>
      </w:r>
      <w:r>
        <w:rPr>
          <w:rFonts w:hint="eastAsia"/>
        </w:rPr>
        <w:t>3</w:t>
      </w:r>
      <w:r>
        <w:rPr>
          <w:rFonts w:hint="eastAsia"/>
        </w:rPr>
        <w:t>）鹏华基金管理有限公司上海分公司</w:t>
      </w:r>
    </w:p>
    <w:p w:rsidR="00743B11" w:rsidRDefault="00743B11" w:rsidP="00743B11">
      <w:pPr>
        <w:rPr>
          <w:rFonts w:hint="eastAsia"/>
        </w:rPr>
      </w:pPr>
      <w:r>
        <w:rPr>
          <w:rFonts w:hint="eastAsia"/>
        </w:rPr>
        <w:t>办公地址：上海市浦东新区花园石桥路</w:t>
      </w:r>
      <w:r>
        <w:rPr>
          <w:rFonts w:hint="eastAsia"/>
        </w:rPr>
        <w:t>33</w:t>
      </w:r>
      <w:r>
        <w:rPr>
          <w:rFonts w:hint="eastAsia"/>
        </w:rPr>
        <w:t>号花旗银行大厦</w:t>
      </w:r>
      <w:r>
        <w:rPr>
          <w:rFonts w:hint="eastAsia"/>
        </w:rPr>
        <w:t>801B</w:t>
      </w:r>
      <w:r>
        <w:rPr>
          <w:rFonts w:hint="eastAsia"/>
        </w:rPr>
        <w:t>室</w:t>
      </w:r>
    </w:p>
    <w:p w:rsidR="00743B11" w:rsidRDefault="00743B11" w:rsidP="00743B11">
      <w:pPr>
        <w:rPr>
          <w:rFonts w:hint="eastAsia"/>
        </w:rPr>
      </w:pPr>
      <w:r>
        <w:rPr>
          <w:rFonts w:hint="eastAsia"/>
        </w:rPr>
        <w:t>电话：</w:t>
      </w:r>
      <w:r>
        <w:rPr>
          <w:rFonts w:hint="eastAsia"/>
        </w:rPr>
        <w:t>021-68876878</w:t>
      </w:r>
    </w:p>
    <w:p w:rsidR="00743B11" w:rsidRDefault="00743B11" w:rsidP="00743B11">
      <w:pPr>
        <w:rPr>
          <w:rFonts w:hint="eastAsia"/>
        </w:rPr>
      </w:pPr>
      <w:r>
        <w:rPr>
          <w:rFonts w:hint="eastAsia"/>
        </w:rPr>
        <w:t>传真：</w:t>
      </w:r>
      <w:r>
        <w:rPr>
          <w:rFonts w:hint="eastAsia"/>
        </w:rPr>
        <w:t>021-68876821</w:t>
      </w:r>
    </w:p>
    <w:p w:rsidR="00743B11" w:rsidRDefault="00743B11" w:rsidP="00743B11">
      <w:pPr>
        <w:rPr>
          <w:rFonts w:hint="eastAsia"/>
        </w:rPr>
      </w:pPr>
      <w:r>
        <w:rPr>
          <w:rFonts w:hint="eastAsia"/>
        </w:rPr>
        <w:t>联系人：李化怡</w:t>
      </w:r>
    </w:p>
    <w:p w:rsidR="00743B11" w:rsidRDefault="00743B11" w:rsidP="00743B11">
      <w:pPr>
        <w:rPr>
          <w:rFonts w:hint="eastAsia"/>
        </w:rPr>
      </w:pPr>
      <w:r>
        <w:rPr>
          <w:rFonts w:hint="eastAsia"/>
        </w:rPr>
        <w:t>（</w:t>
      </w:r>
      <w:r>
        <w:rPr>
          <w:rFonts w:hint="eastAsia"/>
        </w:rPr>
        <w:t>4</w:t>
      </w:r>
      <w:r>
        <w:rPr>
          <w:rFonts w:hint="eastAsia"/>
        </w:rPr>
        <w:t>）鹏华基金管理有限公司武汉分公司</w:t>
      </w:r>
    </w:p>
    <w:p w:rsidR="00743B11" w:rsidRDefault="00743B11" w:rsidP="00743B11">
      <w:pPr>
        <w:rPr>
          <w:rFonts w:hint="eastAsia"/>
        </w:rPr>
      </w:pPr>
      <w:r>
        <w:rPr>
          <w:rFonts w:hint="eastAsia"/>
        </w:rPr>
        <w:t>办公地址：武汉市江汉区建设大道</w:t>
      </w:r>
      <w:r>
        <w:rPr>
          <w:rFonts w:hint="eastAsia"/>
        </w:rPr>
        <w:t>568</w:t>
      </w:r>
      <w:r>
        <w:rPr>
          <w:rFonts w:hint="eastAsia"/>
        </w:rPr>
        <w:t>号新世界国贸大厦</w:t>
      </w:r>
      <w:r>
        <w:rPr>
          <w:rFonts w:hint="eastAsia"/>
        </w:rPr>
        <w:t>I</w:t>
      </w:r>
      <w:r>
        <w:rPr>
          <w:rFonts w:hint="eastAsia"/>
        </w:rPr>
        <w:t>座</w:t>
      </w:r>
      <w:r>
        <w:rPr>
          <w:rFonts w:hint="eastAsia"/>
        </w:rPr>
        <w:t>1001</w:t>
      </w:r>
      <w:r>
        <w:rPr>
          <w:rFonts w:hint="eastAsia"/>
        </w:rPr>
        <w:t>室</w:t>
      </w:r>
    </w:p>
    <w:p w:rsidR="00743B11" w:rsidRDefault="00743B11" w:rsidP="00743B11">
      <w:pPr>
        <w:rPr>
          <w:rFonts w:hint="eastAsia"/>
        </w:rPr>
      </w:pPr>
      <w:r>
        <w:rPr>
          <w:rFonts w:hint="eastAsia"/>
        </w:rPr>
        <w:lastRenderedPageBreak/>
        <w:t>电话：</w:t>
      </w:r>
      <w:r>
        <w:rPr>
          <w:rFonts w:hint="eastAsia"/>
        </w:rPr>
        <w:t>027-85557881</w:t>
      </w:r>
    </w:p>
    <w:p w:rsidR="00743B11" w:rsidRDefault="00743B11" w:rsidP="00743B11">
      <w:pPr>
        <w:rPr>
          <w:rFonts w:hint="eastAsia"/>
        </w:rPr>
      </w:pPr>
      <w:r>
        <w:rPr>
          <w:rFonts w:hint="eastAsia"/>
        </w:rPr>
        <w:t>传真：</w:t>
      </w:r>
      <w:r>
        <w:rPr>
          <w:rFonts w:hint="eastAsia"/>
        </w:rPr>
        <w:t>027-85557973</w:t>
      </w:r>
    </w:p>
    <w:p w:rsidR="00743B11" w:rsidRDefault="00743B11" w:rsidP="00743B11">
      <w:pPr>
        <w:rPr>
          <w:rFonts w:hint="eastAsia"/>
        </w:rPr>
      </w:pPr>
      <w:r>
        <w:rPr>
          <w:rFonts w:hint="eastAsia"/>
        </w:rPr>
        <w:t>联系人：祁明兵</w:t>
      </w:r>
    </w:p>
    <w:p w:rsidR="00743B11" w:rsidRDefault="00743B11" w:rsidP="00743B11">
      <w:pPr>
        <w:rPr>
          <w:rFonts w:hint="eastAsia"/>
        </w:rPr>
      </w:pPr>
      <w:r>
        <w:rPr>
          <w:rFonts w:hint="eastAsia"/>
        </w:rPr>
        <w:t>（</w:t>
      </w:r>
      <w:r>
        <w:rPr>
          <w:rFonts w:hint="eastAsia"/>
        </w:rPr>
        <w:t>5</w:t>
      </w:r>
      <w:r>
        <w:rPr>
          <w:rFonts w:hint="eastAsia"/>
        </w:rPr>
        <w:t>）鹏华基金管理有限公司广州分公司</w:t>
      </w:r>
    </w:p>
    <w:p w:rsidR="00743B11" w:rsidRDefault="00743B11" w:rsidP="00743B11">
      <w:pPr>
        <w:rPr>
          <w:rFonts w:hint="eastAsia"/>
        </w:rPr>
      </w:pPr>
      <w:r>
        <w:rPr>
          <w:rFonts w:hint="eastAsia"/>
        </w:rPr>
        <w:t>办公地址：广州市天河区珠江新城华夏路</w:t>
      </w:r>
      <w:r>
        <w:rPr>
          <w:rFonts w:hint="eastAsia"/>
        </w:rPr>
        <w:t>10</w:t>
      </w:r>
      <w:r>
        <w:rPr>
          <w:rFonts w:hint="eastAsia"/>
        </w:rPr>
        <w:t>号富力中心</w:t>
      </w:r>
      <w:r>
        <w:rPr>
          <w:rFonts w:hint="eastAsia"/>
        </w:rPr>
        <w:t>24</w:t>
      </w:r>
      <w:r>
        <w:rPr>
          <w:rFonts w:hint="eastAsia"/>
        </w:rPr>
        <w:t>楼</w:t>
      </w:r>
      <w:r>
        <w:rPr>
          <w:rFonts w:hint="eastAsia"/>
        </w:rPr>
        <w:t>07</w:t>
      </w:r>
      <w:r>
        <w:rPr>
          <w:rFonts w:hint="eastAsia"/>
        </w:rPr>
        <w:t>单元</w:t>
      </w:r>
    </w:p>
    <w:p w:rsidR="00743B11" w:rsidRDefault="00743B11" w:rsidP="00743B11">
      <w:pPr>
        <w:rPr>
          <w:rFonts w:hint="eastAsia"/>
        </w:rPr>
      </w:pPr>
      <w:r>
        <w:rPr>
          <w:rFonts w:hint="eastAsia"/>
        </w:rPr>
        <w:t>电话：</w:t>
      </w:r>
      <w:r>
        <w:rPr>
          <w:rFonts w:hint="eastAsia"/>
        </w:rPr>
        <w:t>020-38927993</w:t>
      </w:r>
    </w:p>
    <w:p w:rsidR="00743B11" w:rsidRDefault="00743B11" w:rsidP="00743B11">
      <w:pPr>
        <w:rPr>
          <w:rFonts w:hint="eastAsia"/>
        </w:rPr>
      </w:pPr>
      <w:r>
        <w:rPr>
          <w:rFonts w:hint="eastAsia"/>
        </w:rPr>
        <w:t>传真：</w:t>
      </w:r>
      <w:r>
        <w:rPr>
          <w:rFonts w:hint="eastAsia"/>
        </w:rPr>
        <w:t>020-38927990</w:t>
      </w:r>
    </w:p>
    <w:p w:rsidR="00743B11" w:rsidRDefault="00743B11" w:rsidP="00743B11">
      <w:pPr>
        <w:rPr>
          <w:rFonts w:hint="eastAsia"/>
        </w:rPr>
      </w:pPr>
      <w:r>
        <w:rPr>
          <w:rFonts w:hint="eastAsia"/>
        </w:rPr>
        <w:t>联系人：周樱</w:t>
      </w:r>
    </w:p>
    <w:p w:rsidR="00743B11" w:rsidRDefault="00743B11" w:rsidP="00743B11">
      <w:pPr>
        <w:rPr>
          <w:rFonts w:hint="eastAsia"/>
        </w:rPr>
      </w:pPr>
      <w:r>
        <w:rPr>
          <w:rFonts w:hint="eastAsia"/>
        </w:rPr>
        <w:t>募集期内，本基金还有可能新增或调整销售机构，请留意近期本公司及</w:t>
      </w:r>
    </w:p>
    <w:p w:rsidR="00743B11" w:rsidRDefault="00743B11" w:rsidP="00743B11">
      <w:pPr>
        <w:rPr>
          <w:rFonts w:hint="eastAsia"/>
        </w:rPr>
      </w:pPr>
      <w:r>
        <w:rPr>
          <w:rFonts w:hint="eastAsia"/>
        </w:rPr>
        <w:t>各销售机构的公告，或拨打本公司及各销售机构的客户服务电话咨询。</w:t>
      </w:r>
    </w:p>
    <w:p w:rsidR="00743B11" w:rsidRDefault="00743B11" w:rsidP="00743B11">
      <w:pPr>
        <w:rPr>
          <w:rFonts w:hint="eastAsia"/>
        </w:rPr>
      </w:pPr>
      <w:r>
        <w:rPr>
          <w:rFonts w:hint="eastAsia"/>
        </w:rPr>
        <w:t>（四）登记机构</w:t>
      </w:r>
    </w:p>
    <w:p w:rsidR="00743B11" w:rsidRDefault="00743B11" w:rsidP="00743B11">
      <w:pPr>
        <w:rPr>
          <w:rFonts w:hint="eastAsia"/>
        </w:rPr>
      </w:pPr>
      <w:r>
        <w:rPr>
          <w:rFonts w:hint="eastAsia"/>
        </w:rPr>
        <w:t>名称：鹏华基金管理有限公司</w:t>
      </w:r>
    </w:p>
    <w:p w:rsidR="00743B11" w:rsidRDefault="00743B11" w:rsidP="00743B11">
      <w:pPr>
        <w:rPr>
          <w:rFonts w:hint="eastAsia"/>
        </w:rPr>
      </w:pPr>
      <w:r>
        <w:rPr>
          <w:rFonts w:hint="eastAsia"/>
        </w:rPr>
        <w:t>住所：深圳市福田区福华三路</w:t>
      </w:r>
      <w:r>
        <w:rPr>
          <w:rFonts w:hint="eastAsia"/>
        </w:rPr>
        <w:t>168</w:t>
      </w:r>
      <w:r>
        <w:rPr>
          <w:rFonts w:hint="eastAsia"/>
        </w:rPr>
        <w:t>号深圳国际商会中心</w:t>
      </w:r>
      <w:r>
        <w:rPr>
          <w:rFonts w:hint="eastAsia"/>
        </w:rPr>
        <w:t>43</w:t>
      </w:r>
      <w:r>
        <w:rPr>
          <w:rFonts w:hint="eastAsia"/>
        </w:rPr>
        <w:t>层</w:t>
      </w:r>
    </w:p>
    <w:p w:rsidR="00743B11" w:rsidRDefault="00743B11" w:rsidP="00743B11">
      <w:pPr>
        <w:rPr>
          <w:rFonts w:hint="eastAsia"/>
        </w:rPr>
      </w:pPr>
      <w:r>
        <w:rPr>
          <w:rFonts w:hint="eastAsia"/>
        </w:rPr>
        <w:t>法定代表人：何如</w:t>
      </w:r>
    </w:p>
    <w:p w:rsidR="00743B11" w:rsidRDefault="00743B11" w:rsidP="00743B11">
      <w:pPr>
        <w:rPr>
          <w:rFonts w:hint="eastAsia"/>
        </w:rPr>
      </w:pPr>
      <w:r>
        <w:rPr>
          <w:rFonts w:hint="eastAsia"/>
        </w:rPr>
        <w:t>办公地址：深圳市福田区福华三路</w:t>
      </w:r>
      <w:r>
        <w:rPr>
          <w:rFonts w:hint="eastAsia"/>
        </w:rPr>
        <w:t>168</w:t>
      </w:r>
      <w:r>
        <w:rPr>
          <w:rFonts w:hint="eastAsia"/>
        </w:rPr>
        <w:t>号深圳国际商会中心</w:t>
      </w:r>
      <w:r>
        <w:rPr>
          <w:rFonts w:hint="eastAsia"/>
        </w:rPr>
        <w:t>43</w:t>
      </w:r>
      <w:r>
        <w:rPr>
          <w:rFonts w:hint="eastAsia"/>
        </w:rPr>
        <w:t>层</w:t>
      </w:r>
    </w:p>
    <w:p w:rsidR="00743B11" w:rsidRDefault="00743B11" w:rsidP="00743B11">
      <w:pPr>
        <w:rPr>
          <w:rFonts w:hint="eastAsia"/>
        </w:rPr>
      </w:pPr>
      <w:r>
        <w:rPr>
          <w:rFonts w:hint="eastAsia"/>
        </w:rPr>
        <w:t>联系电话：</w:t>
      </w:r>
      <w:r>
        <w:rPr>
          <w:rFonts w:hint="eastAsia"/>
        </w:rPr>
        <w:t>0755-82021106</w:t>
      </w:r>
    </w:p>
    <w:p w:rsidR="00743B11" w:rsidRDefault="00743B11" w:rsidP="00743B11">
      <w:pPr>
        <w:rPr>
          <w:rFonts w:hint="eastAsia"/>
        </w:rPr>
      </w:pPr>
      <w:r>
        <w:rPr>
          <w:rFonts w:hint="eastAsia"/>
        </w:rPr>
        <w:t>传真：</w:t>
      </w:r>
      <w:r>
        <w:rPr>
          <w:rFonts w:hint="eastAsia"/>
        </w:rPr>
        <w:t>0755-82021165</w:t>
      </w:r>
    </w:p>
    <w:p w:rsidR="00743B11" w:rsidRDefault="00743B11" w:rsidP="00743B11">
      <w:pPr>
        <w:rPr>
          <w:rFonts w:hint="eastAsia"/>
        </w:rPr>
      </w:pPr>
      <w:r>
        <w:rPr>
          <w:rFonts w:hint="eastAsia"/>
        </w:rPr>
        <w:t>联系人：吴群莉</w:t>
      </w:r>
    </w:p>
    <w:p w:rsidR="00743B11" w:rsidRDefault="00743B11" w:rsidP="00743B11">
      <w:pPr>
        <w:rPr>
          <w:rFonts w:hint="eastAsia"/>
        </w:rPr>
      </w:pPr>
      <w:r>
        <w:rPr>
          <w:rFonts w:hint="eastAsia"/>
        </w:rPr>
        <w:t>（五）律师事务所和经办律师</w:t>
      </w:r>
    </w:p>
    <w:p w:rsidR="00743B11" w:rsidRDefault="00743B11" w:rsidP="00743B11">
      <w:pPr>
        <w:rPr>
          <w:rFonts w:hint="eastAsia"/>
        </w:rPr>
      </w:pPr>
      <w:r>
        <w:rPr>
          <w:rFonts w:hint="eastAsia"/>
        </w:rPr>
        <w:t>名称：上海市通力律师事务所</w:t>
      </w:r>
    </w:p>
    <w:p w:rsidR="00743B11" w:rsidRDefault="00743B11" w:rsidP="00743B11">
      <w:pPr>
        <w:rPr>
          <w:rFonts w:hint="eastAsia"/>
        </w:rPr>
      </w:pPr>
      <w:r>
        <w:rPr>
          <w:rFonts w:hint="eastAsia"/>
        </w:rPr>
        <w:t>住所：上海市银城中路</w:t>
      </w:r>
      <w:r>
        <w:rPr>
          <w:rFonts w:hint="eastAsia"/>
        </w:rPr>
        <w:t>68</w:t>
      </w:r>
      <w:r>
        <w:rPr>
          <w:rFonts w:hint="eastAsia"/>
        </w:rPr>
        <w:t>号时代金融中心</w:t>
      </w:r>
      <w:r>
        <w:rPr>
          <w:rFonts w:hint="eastAsia"/>
        </w:rPr>
        <w:t>19</w:t>
      </w:r>
      <w:r>
        <w:rPr>
          <w:rFonts w:hint="eastAsia"/>
        </w:rPr>
        <w:t>楼</w:t>
      </w:r>
    </w:p>
    <w:p w:rsidR="00743B11" w:rsidRDefault="00743B11" w:rsidP="00743B11">
      <w:pPr>
        <w:rPr>
          <w:rFonts w:hint="eastAsia"/>
        </w:rPr>
      </w:pPr>
      <w:r>
        <w:rPr>
          <w:rFonts w:hint="eastAsia"/>
        </w:rPr>
        <w:t>负责人：俞卫锋</w:t>
      </w:r>
    </w:p>
    <w:p w:rsidR="00743B11" w:rsidRDefault="00743B11" w:rsidP="00743B11">
      <w:pPr>
        <w:rPr>
          <w:rFonts w:hint="eastAsia"/>
        </w:rPr>
      </w:pPr>
      <w:r>
        <w:rPr>
          <w:rFonts w:hint="eastAsia"/>
        </w:rPr>
        <w:t>办公地址：上海市银城中路</w:t>
      </w:r>
      <w:r>
        <w:rPr>
          <w:rFonts w:hint="eastAsia"/>
        </w:rPr>
        <w:t>68</w:t>
      </w:r>
      <w:r>
        <w:rPr>
          <w:rFonts w:hint="eastAsia"/>
        </w:rPr>
        <w:t>号时代金融中心</w:t>
      </w:r>
      <w:r>
        <w:rPr>
          <w:rFonts w:hint="eastAsia"/>
        </w:rPr>
        <w:t>19</w:t>
      </w:r>
      <w:r>
        <w:rPr>
          <w:rFonts w:hint="eastAsia"/>
        </w:rPr>
        <w:t>楼</w:t>
      </w:r>
    </w:p>
    <w:p w:rsidR="00743B11" w:rsidRDefault="00743B11" w:rsidP="00743B11">
      <w:pPr>
        <w:rPr>
          <w:rFonts w:hint="eastAsia"/>
        </w:rPr>
      </w:pPr>
      <w:r>
        <w:rPr>
          <w:rFonts w:hint="eastAsia"/>
        </w:rPr>
        <w:t>联系电话：</w:t>
      </w:r>
      <w:r>
        <w:rPr>
          <w:rFonts w:hint="eastAsia"/>
        </w:rPr>
        <w:t>021-31358666</w:t>
      </w:r>
    </w:p>
    <w:p w:rsidR="00743B11" w:rsidRDefault="00743B11" w:rsidP="00743B11">
      <w:pPr>
        <w:rPr>
          <w:rFonts w:hint="eastAsia"/>
        </w:rPr>
      </w:pPr>
      <w:r>
        <w:rPr>
          <w:rFonts w:hint="eastAsia"/>
        </w:rPr>
        <w:t>传真：</w:t>
      </w:r>
      <w:r>
        <w:rPr>
          <w:rFonts w:hint="eastAsia"/>
        </w:rPr>
        <w:t>021-31358600</w:t>
      </w:r>
    </w:p>
    <w:p w:rsidR="00743B11" w:rsidRDefault="00743B11" w:rsidP="00743B11">
      <w:pPr>
        <w:rPr>
          <w:rFonts w:hint="eastAsia"/>
        </w:rPr>
      </w:pPr>
      <w:r>
        <w:rPr>
          <w:rFonts w:hint="eastAsia"/>
        </w:rPr>
        <w:t>联系人：黎明</w:t>
      </w:r>
    </w:p>
    <w:p w:rsidR="00743B11" w:rsidRDefault="00743B11" w:rsidP="00743B11">
      <w:pPr>
        <w:rPr>
          <w:rFonts w:hint="eastAsia"/>
        </w:rPr>
      </w:pPr>
      <w:r>
        <w:rPr>
          <w:rFonts w:hint="eastAsia"/>
        </w:rPr>
        <w:t>经办律师：黎明、丁媛</w:t>
      </w:r>
    </w:p>
    <w:p w:rsidR="00743B11" w:rsidRDefault="00743B11" w:rsidP="00743B11">
      <w:pPr>
        <w:rPr>
          <w:rFonts w:hint="eastAsia"/>
        </w:rPr>
      </w:pPr>
      <w:r>
        <w:rPr>
          <w:rFonts w:hint="eastAsia"/>
        </w:rPr>
        <w:t>（六）会计师事务所和经办注册会计师</w:t>
      </w:r>
    </w:p>
    <w:p w:rsidR="00743B11" w:rsidRDefault="00743B11" w:rsidP="00743B11">
      <w:pPr>
        <w:rPr>
          <w:rFonts w:hint="eastAsia"/>
        </w:rPr>
      </w:pPr>
      <w:r>
        <w:rPr>
          <w:rFonts w:hint="eastAsia"/>
        </w:rPr>
        <w:t>名称：普华永道中天会计师事务所（特殊普通合伙）</w:t>
      </w:r>
    </w:p>
    <w:p w:rsidR="00743B11" w:rsidRDefault="00743B11" w:rsidP="00743B11">
      <w:pPr>
        <w:rPr>
          <w:rFonts w:hint="eastAsia"/>
        </w:rPr>
      </w:pPr>
      <w:r>
        <w:rPr>
          <w:rFonts w:hint="eastAsia"/>
        </w:rPr>
        <w:t>住所：上海市浦东新区陆家嘴环路</w:t>
      </w:r>
      <w:r>
        <w:rPr>
          <w:rFonts w:hint="eastAsia"/>
        </w:rPr>
        <w:t>1318</w:t>
      </w:r>
      <w:r>
        <w:rPr>
          <w:rFonts w:hint="eastAsia"/>
        </w:rPr>
        <w:t>号</w:t>
      </w:r>
      <w:proofErr w:type="gramStart"/>
      <w:r>
        <w:rPr>
          <w:rFonts w:hint="eastAsia"/>
        </w:rPr>
        <w:t>星展银行</w:t>
      </w:r>
      <w:proofErr w:type="gramEnd"/>
      <w:r>
        <w:rPr>
          <w:rFonts w:hint="eastAsia"/>
        </w:rPr>
        <w:t>大厦</w:t>
      </w:r>
      <w:r>
        <w:rPr>
          <w:rFonts w:hint="eastAsia"/>
        </w:rPr>
        <w:t>6</w:t>
      </w:r>
      <w:r>
        <w:rPr>
          <w:rFonts w:hint="eastAsia"/>
        </w:rPr>
        <w:t>楼</w:t>
      </w:r>
    </w:p>
    <w:p w:rsidR="00743B11" w:rsidRDefault="00743B11" w:rsidP="00743B11">
      <w:pPr>
        <w:rPr>
          <w:rFonts w:hint="eastAsia"/>
        </w:rPr>
      </w:pPr>
      <w:r>
        <w:rPr>
          <w:rFonts w:hint="eastAsia"/>
        </w:rPr>
        <w:t>办公地址：上海市湖滨路</w:t>
      </w:r>
      <w:r>
        <w:rPr>
          <w:rFonts w:hint="eastAsia"/>
        </w:rPr>
        <w:t>202</w:t>
      </w:r>
      <w:r>
        <w:rPr>
          <w:rFonts w:hint="eastAsia"/>
        </w:rPr>
        <w:t>号普华永道中心</w:t>
      </w:r>
      <w:r>
        <w:rPr>
          <w:rFonts w:hint="eastAsia"/>
        </w:rPr>
        <w:t>11</w:t>
      </w:r>
      <w:r>
        <w:rPr>
          <w:rFonts w:hint="eastAsia"/>
        </w:rPr>
        <w:t>楼</w:t>
      </w:r>
    </w:p>
    <w:p w:rsidR="00743B11" w:rsidRDefault="00743B11" w:rsidP="00743B11">
      <w:pPr>
        <w:rPr>
          <w:rFonts w:hint="eastAsia"/>
        </w:rPr>
      </w:pPr>
      <w:r>
        <w:rPr>
          <w:rFonts w:hint="eastAsia"/>
        </w:rPr>
        <w:t>法定代表人：杨绍信</w:t>
      </w:r>
    </w:p>
    <w:p w:rsidR="00743B11" w:rsidRDefault="00743B11" w:rsidP="00743B11">
      <w:pPr>
        <w:rPr>
          <w:rFonts w:hint="eastAsia"/>
        </w:rPr>
      </w:pPr>
      <w:r>
        <w:rPr>
          <w:rFonts w:hint="eastAsia"/>
        </w:rPr>
        <w:t>联系电话：（</w:t>
      </w:r>
      <w:r>
        <w:rPr>
          <w:rFonts w:hint="eastAsia"/>
        </w:rPr>
        <w:t>021</w:t>
      </w:r>
      <w:r>
        <w:rPr>
          <w:rFonts w:hint="eastAsia"/>
        </w:rPr>
        <w:t>）</w:t>
      </w:r>
      <w:r>
        <w:rPr>
          <w:rFonts w:hint="eastAsia"/>
        </w:rPr>
        <w:t>23238888</w:t>
      </w:r>
    </w:p>
    <w:p w:rsidR="00743B11" w:rsidRDefault="00743B11" w:rsidP="00743B11">
      <w:pPr>
        <w:rPr>
          <w:rFonts w:hint="eastAsia"/>
        </w:rPr>
      </w:pPr>
      <w:r>
        <w:rPr>
          <w:rFonts w:hint="eastAsia"/>
        </w:rPr>
        <w:t>传真：（</w:t>
      </w:r>
      <w:r>
        <w:rPr>
          <w:rFonts w:hint="eastAsia"/>
        </w:rPr>
        <w:t>021</w:t>
      </w:r>
      <w:r>
        <w:rPr>
          <w:rFonts w:hint="eastAsia"/>
        </w:rPr>
        <w:t>）</w:t>
      </w:r>
      <w:r>
        <w:rPr>
          <w:rFonts w:hint="eastAsia"/>
        </w:rPr>
        <w:t>23238800</w:t>
      </w:r>
    </w:p>
    <w:p w:rsidR="00743B11" w:rsidRDefault="00743B11" w:rsidP="00743B11">
      <w:pPr>
        <w:rPr>
          <w:rFonts w:hint="eastAsia"/>
        </w:rPr>
      </w:pPr>
      <w:r>
        <w:rPr>
          <w:rFonts w:hint="eastAsia"/>
        </w:rPr>
        <w:t>联系人：陈熹</w:t>
      </w:r>
    </w:p>
    <w:p w:rsidR="00743B11" w:rsidRDefault="00743B11" w:rsidP="00743B11">
      <w:pPr>
        <w:rPr>
          <w:rFonts w:hint="eastAsia"/>
        </w:rPr>
      </w:pPr>
      <w:r>
        <w:rPr>
          <w:rFonts w:hint="eastAsia"/>
        </w:rPr>
        <w:t>经办会计师：单峰、陈熹</w:t>
      </w:r>
    </w:p>
    <w:p w:rsidR="00743B11" w:rsidRDefault="00743B11" w:rsidP="00743B11">
      <w:pPr>
        <w:rPr>
          <w:rFonts w:hint="eastAsia"/>
        </w:rPr>
      </w:pPr>
      <w:r>
        <w:rPr>
          <w:rFonts w:hint="eastAsia"/>
        </w:rPr>
        <w:t>鹏华基金管理有限公司</w:t>
      </w:r>
    </w:p>
    <w:p w:rsidR="00743B11" w:rsidRDefault="00743B11" w:rsidP="00743B11">
      <w:pPr>
        <w:rPr>
          <w:rFonts w:hint="eastAsia"/>
        </w:rPr>
      </w:pPr>
      <w:r>
        <w:rPr>
          <w:rFonts w:hint="eastAsia"/>
        </w:rPr>
        <w:t>2017</w:t>
      </w:r>
      <w:r>
        <w:rPr>
          <w:rFonts w:hint="eastAsia"/>
        </w:rPr>
        <w:t>年</w:t>
      </w:r>
      <w:r>
        <w:rPr>
          <w:rFonts w:hint="eastAsia"/>
        </w:rPr>
        <w:t>5</w:t>
      </w:r>
      <w:r>
        <w:rPr>
          <w:rFonts w:hint="eastAsia"/>
        </w:rPr>
        <w:t>月</w:t>
      </w:r>
      <w:r>
        <w:rPr>
          <w:rFonts w:hint="eastAsia"/>
        </w:rPr>
        <w:t>15</w:t>
      </w:r>
      <w:r>
        <w:rPr>
          <w:rFonts w:hint="eastAsia"/>
        </w:rPr>
        <w:t>日</w:t>
      </w:r>
      <w:bookmarkStart w:id="0" w:name="_GoBack"/>
      <w:bookmarkEnd w:id="0"/>
    </w:p>
    <w:p w:rsidR="00743B11" w:rsidRDefault="00743B11"/>
    <w:sectPr w:rsidR="00743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79" w:rsidRDefault="00D63379" w:rsidP="00743B11">
      <w:r>
        <w:separator/>
      </w:r>
    </w:p>
  </w:endnote>
  <w:endnote w:type="continuationSeparator" w:id="0">
    <w:p w:rsidR="00D63379" w:rsidRDefault="00D63379" w:rsidP="0074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79" w:rsidRDefault="00D63379" w:rsidP="00743B11">
      <w:r>
        <w:separator/>
      </w:r>
    </w:p>
  </w:footnote>
  <w:footnote w:type="continuationSeparator" w:id="0">
    <w:p w:rsidR="00D63379" w:rsidRDefault="00D63379" w:rsidP="00743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2A"/>
    <w:rsid w:val="0032412A"/>
    <w:rsid w:val="00743B11"/>
    <w:rsid w:val="00D63379"/>
    <w:rsid w:val="00E12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3B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3B11"/>
    <w:rPr>
      <w:sz w:val="18"/>
      <w:szCs w:val="18"/>
    </w:rPr>
  </w:style>
  <w:style w:type="paragraph" w:styleId="a4">
    <w:name w:val="footer"/>
    <w:basedOn w:val="a"/>
    <w:link w:val="Char0"/>
    <w:uiPriority w:val="99"/>
    <w:unhideWhenUsed/>
    <w:rsid w:val="00743B11"/>
    <w:pPr>
      <w:tabs>
        <w:tab w:val="center" w:pos="4153"/>
        <w:tab w:val="right" w:pos="8306"/>
      </w:tabs>
      <w:snapToGrid w:val="0"/>
      <w:jc w:val="left"/>
    </w:pPr>
    <w:rPr>
      <w:sz w:val="18"/>
      <w:szCs w:val="18"/>
    </w:rPr>
  </w:style>
  <w:style w:type="character" w:customStyle="1" w:styleId="Char0">
    <w:name w:val="页脚 Char"/>
    <w:basedOn w:val="a0"/>
    <w:link w:val="a4"/>
    <w:uiPriority w:val="99"/>
    <w:rsid w:val="00743B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3B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3B11"/>
    <w:rPr>
      <w:sz w:val="18"/>
      <w:szCs w:val="18"/>
    </w:rPr>
  </w:style>
  <w:style w:type="paragraph" w:styleId="a4">
    <w:name w:val="footer"/>
    <w:basedOn w:val="a"/>
    <w:link w:val="Char0"/>
    <w:uiPriority w:val="99"/>
    <w:unhideWhenUsed/>
    <w:rsid w:val="00743B11"/>
    <w:pPr>
      <w:tabs>
        <w:tab w:val="center" w:pos="4153"/>
        <w:tab w:val="right" w:pos="8306"/>
      </w:tabs>
      <w:snapToGrid w:val="0"/>
      <w:jc w:val="left"/>
    </w:pPr>
    <w:rPr>
      <w:sz w:val="18"/>
      <w:szCs w:val="18"/>
    </w:rPr>
  </w:style>
  <w:style w:type="character" w:customStyle="1" w:styleId="Char0">
    <w:name w:val="页脚 Char"/>
    <w:basedOn w:val="a0"/>
    <w:link w:val="a4"/>
    <w:uiPriority w:val="99"/>
    <w:rsid w:val="00743B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1362</Words>
  <Characters>7766</Characters>
  <Application>Microsoft Office Word</Application>
  <DocSecurity>0</DocSecurity>
  <Lines>64</Lines>
  <Paragraphs>18</Paragraphs>
  <ScaleCrop>false</ScaleCrop>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2017-05-13T09:02:00Z</dcterms:created>
  <dcterms:modified xsi:type="dcterms:W3CDTF">2017-05-13T09:03:00Z</dcterms:modified>
</cp:coreProperties>
</file>