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9709F5">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关于旗下基金持有的</w:t>
      </w:r>
      <w:r w:rsidR="00142F1A">
        <w:rPr>
          <w:rFonts w:ascii="宋体" w:hAnsi="宋体" w:hint="eastAsia"/>
          <w:b/>
          <w:bCs/>
          <w:kern w:val="0"/>
          <w:sz w:val="28"/>
          <w:szCs w:val="28"/>
        </w:rPr>
        <w:t>乐视网</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9709F5" w:rsidRDefault="008E51FD" w:rsidP="009709F5">
      <w:pPr>
        <w:widowControl/>
        <w:spacing w:before="100" w:beforeAutospacing="1" w:line="360" w:lineRule="auto"/>
        <w:ind w:firstLine="352"/>
        <w:rPr>
          <w:rFonts w:ascii="宋体" w:hAnsi="宋体" w:cs="宋体"/>
          <w:kern w:val="0"/>
          <w:sz w:val="24"/>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w:t>
      </w:r>
      <w:r w:rsidR="004B69DE" w:rsidRPr="004B69DE">
        <w:rPr>
          <w:rFonts w:ascii="宋体" w:hAnsi="宋体" w:cs="宋体" w:hint="eastAsia"/>
          <w:color w:val="000000"/>
          <w:kern w:val="0"/>
          <w:sz w:val="23"/>
          <w:szCs w:val="23"/>
        </w:rPr>
        <w:t>根据中国证监会[2017]13号公告《中国证监会关于证券投资基金估值业务的指导意见》的有关规定</w:t>
      </w:r>
      <w:r w:rsidR="004B69DE">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9A132F" w:rsidRPr="009709F5">
        <w:rPr>
          <w:rFonts w:ascii="宋体" w:hAnsi="宋体" w:cs="宋体" w:hint="eastAsia"/>
          <w:color w:val="000000"/>
          <w:kern w:val="0"/>
          <w:sz w:val="23"/>
          <w:szCs w:val="23"/>
        </w:rPr>
        <w:t>201</w:t>
      </w:r>
      <w:r w:rsidR="00D95AE8">
        <w:rPr>
          <w:rFonts w:ascii="宋体" w:hAnsi="宋体" w:cs="宋体" w:hint="eastAsia"/>
          <w:color w:val="000000"/>
          <w:kern w:val="0"/>
          <w:sz w:val="23"/>
          <w:szCs w:val="23"/>
        </w:rPr>
        <w:t>7</w:t>
      </w:r>
      <w:r w:rsidR="009A132F" w:rsidRPr="009709F5">
        <w:rPr>
          <w:rFonts w:ascii="宋体" w:hAnsi="宋体" w:cs="宋体" w:hint="eastAsia"/>
          <w:color w:val="000000"/>
          <w:kern w:val="0"/>
          <w:sz w:val="23"/>
          <w:szCs w:val="23"/>
        </w:rPr>
        <w:t>年</w:t>
      </w:r>
      <w:r w:rsidR="003D7FE3">
        <w:rPr>
          <w:rFonts w:ascii="宋体" w:hAnsi="宋体" w:cs="宋体" w:hint="eastAsia"/>
          <w:color w:val="000000"/>
          <w:kern w:val="0"/>
          <w:sz w:val="23"/>
          <w:szCs w:val="23"/>
        </w:rPr>
        <w:t>11</w:t>
      </w:r>
      <w:r w:rsidR="009A132F" w:rsidRPr="009709F5">
        <w:rPr>
          <w:rFonts w:ascii="宋体" w:hAnsi="宋体" w:cs="宋体" w:hint="eastAsia"/>
          <w:color w:val="000000"/>
          <w:kern w:val="0"/>
          <w:sz w:val="23"/>
          <w:szCs w:val="23"/>
        </w:rPr>
        <w:t>月</w:t>
      </w:r>
      <w:r w:rsidR="008B32E1">
        <w:rPr>
          <w:rFonts w:ascii="宋体" w:hAnsi="宋体" w:cs="宋体" w:hint="eastAsia"/>
          <w:color w:val="000000"/>
          <w:kern w:val="0"/>
          <w:sz w:val="23"/>
          <w:szCs w:val="23"/>
        </w:rPr>
        <w:t>1</w:t>
      </w:r>
      <w:r w:rsidR="004B69DE">
        <w:rPr>
          <w:rFonts w:ascii="宋体" w:hAnsi="宋体" w:cs="宋体"/>
          <w:color w:val="000000"/>
          <w:kern w:val="0"/>
          <w:sz w:val="23"/>
          <w:szCs w:val="23"/>
        </w:rPr>
        <w:t>7</w:t>
      </w:r>
      <w:r w:rsidR="009A132F" w:rsidRPr="009709F5">
        <w:rPr>
          <w:rFonts w:ascii="宋体" w:hAnsi="宋体" w:cs="宋体" w:hint="eastAsia"/>
          <w:color w:val="000000"/>
          <w:kern w:val="0"/>
          <w:sz w:val="23"/>
          <w:szCs w:val="23"/>
        </w:rPr>
        <w:t>日</w:t>
      </w:r>
      <w:r w:rsidR="009A132F" w:rsidRPr="009A132F">
        <w:rPr>
          <w:rFonts w:ascii="宋体" w:hAnsi="宋体" w:cs="宋体" w:hint="eastAsia"/>
          <w:color w:val="000000"/>
          <w:kern w:val="0"/>
          <w:sz w:val="23"/>
          <w:szCs w:val="23"/>
        </w:rPr>
        <w:t>起，对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proofErr w:type="gramStart"/>
      <w:r w:rsidR="009A132F" w:rsidRPr="009A132F">
        <w:rPr>
          <w:rFonts w:ascii="宋体" w:hAnsi="宋体" w:cs="宋体" w:hint="eastAsia"/>
          <w:color w:val="000000"/>
          <w:kern w:val="0"/>
          <w:sz w:val="23"/>
          <w:szCs w:val="23"/>
        </w:rPr>
        <w:t>旗下</w:t>
      </w:r>
      <w:r w:rsidR="00142F1A" w:rsidRPr="00142F1A">
        <w:rPr>
          <w:rFonts w:ascii="宋体" w:hAnsi="宋体" w:cs="宋体" w:hint="eastAsia"/>
          <w:color w:val="000000"/>
          <w:kern w:val="0"/>
          <w:sz w:val="23"/>
          <w:szCs w:val="23"/>
        </w:rPr>
        <w:t>银</w:t>
      </w:r>
      <w:proofErr w:type="gramEnd"/>
      <w:r w:rsidR="00142F1A" w:rsidRPr="00142F1A">
        <w:rPr>
          <w:rFonts w:ascii="宋体" w:hAnsi="宋体" w:cs="宋体" w:hint="eastAsia"/>
          <w:color w:val="000000"/>
          <w:kern w:val="0"/>
          <w:sz w:val="23"/>
          <w:szCs w:val="23"/>
        </w:rPr>
        <w:t>华深证100指数分级证券投资基金、</w:t>
      </w:r>
      <w:proofErr w:type="gramStart"/>
      <w:r w:rsidR="00142F1A" w:rsidRPr="00142F1A">
        <w:rPr>
          <w:rFonts w:ascii="宋体" w:hAnsi="宋体" w:cs="宋体" w:hint="eastAsia"/>
          <w:color w:val="000000"/>
          <w:kern w:val="0"/>
          <w:sz w:val="23"/>
          <w:szCs w:val="23"/>
        </w:rPr>
        <w:t>银华沪深</w:t>
      </w:r>
      <w:proofErr w:type="gramEnd"/>
      <w:r w:rsidR="00142F1A" w:rsidRPr="00142F1A">
        <w:rPr>
          <w:rFonts w:ascii="宋体" w:hAnsi="宋体" w:cs="宋体" w:hint="eastAsia"/>
          <w:color w:val="000000"/>
          <w:kern w:val="0"/>
          <w:sz w:val="23"/>
          <w:szCs w:val="23"/>
        </w:rPr>
        <w:t>300指数分级证券投资基金、银华中证等权重90指数分级证券投资基金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142F1A">
        <w:rPr>
          <w:rFonts w:ascii="宋体" w:hAnsi="宋体" w:cs="宋体" w:hint="eastAsia"/>
          <w:color w:val="000000"/>
          <w:kern w:val="0"/>
          <w:sz w:val="23"/>
          <w:szCs w:val="23"/>
        </w:rPr>
        <w:t>乐视网</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8B32E1">
        <w:rPr>
          <w:rFonts w:ascii="宋体" w:hAnsi="宋体" w:cs="宋体" w:hint="eastAsia"/>
          <w:color w:val="000000"/>
          <w:kern w:val="0"/>
          <w:sz w:val="23"/>
          <w:szCs w:val="23"/>
        </w:rPr>
        <w:t>300</w:t>
      </w:r>
      <w:r w:rsidR="00142F1A">
        <w:rPr>
          <w:rFonts w:ascii="宋体" w:hAnsi="宋体" w:cs="宋体"/>
          <w:color w:val="000000"/>
          <w:kern w:val="0"/>
          <w:sz w:val="23"/>
          <w:szCs w:val="23"/>
        </w:rPr>
        <w:t>104</w:t>
      </w:r>
      <w:r w:rsidR="009A132F" w:rsidRPr="009A132F">
        <w:rPr>
          <w:rFonts w:ascii="宋体" w:hAnsi="宋体" w:cs="宋体" w:hint="eastAsia"/>
          <w:color w:val="000000"/>
          <w:kern w:val="0"/>
          <w:sz w:val="23"/>
          <w:szCs w:val="23"/>
        </w:rPr>
        <w:t>)</w:t>
      </w:r>
      <w:r w:rsidR="00142F1A">
        <w:rPr>
          <w:rFonts w:ascii="宋体" w:hAnsi="宋体" w:cs="宋体" w:hint="eastAsia"/>
          <w:color w:val="000000"/>
          <w:kern w:val="0"/>
          <w:sz w:val="23"/>
          <w:szCs w:val="23"/>
        </w:rPr>
        <w:t>按照</w:t>
      </w:r>
      <w:r w:rsidR="004B69DE">
        <w:rPr>
          <w:rFonts w:ascii="宋体" w:hAnsi="宋体" w:cs="宋体" w:hint="eastAsia"/>
          <w:color w:val="000000"/>
          <w:kern w:val="0"/>
          <w:sz w:val="23"/>
          <w:szCs w:val="23"/>
        </w:rPr>
        <w:t>3</w:t>
      </w:r>
      <w:r w:rsidR="003D7FE3">
        <w:rPr>
          <w:rFonts w:ascii="宋体" w:hAnsi="宋体" w:cs="宋体"/>
          <w:color w:val="000000"/>
          <w:kern w:val="0"/>
          <w:sz w:val="23"/>
          <w:szCs w:val="23"/>
        </w:rPr>
        <w:t>.</w:t>
      </w:r>
      <w:r w:rsidR="004B69DE">
        <w:rPr>
          <w:rFonts w:ascii="宋体" w:hAnsi="宋体" w:cs="宋体"/>
          <w:color w:val="000000"/>
          <w:kern w:val="0"/>
          <w:sz w:val="23"/>
          <w:szCs w:val="23"/>
        </w:rPr>
        <w:t>91</w:t>
      </w:r>
      <w:r w:rsidR="00142F1A">
        <w:rPr>
          <w:rFonts w:ascii="宋体" w:hAnsi="宋体" w:cs="宋体" w:hint="eastAsia"/>
          <w:color w:val="000000"/>
          <w:kern w:val="0"/>
          <w:sz w:val="23"/>
          <w:szCs w:val="23"/>
        </w:rPr>
        <w:t>元</w:t>
      </w:r>
      <w:r w:rsidR="009A132F" w:rsidRPr="009A132F">
        <w:rPr>
          <w:rFonts w:ascii="宋体" w:hAnsi="宋体" w:cs="宋体" w:hint="eastAsia"/>
          <w:color w:val="000000"/>
          <w:kern w:val="0"/>
          <w:sz w:val="23"/>
          <w:szCs w:val="23"/>
        </w:rPr>
        <w:t>进行估值。</w:t>
      </w:r>
      <w:r w:rsidR="00E369B6">
        <w:rPr>
          <w:rFonts w:ascii="宋体" w:hAnsi="宋体" w:cs="宋体" w:hint="eastAsia"/>
          <w:color w:val="000000"/>
          <w:kern w:val="0"/>
          <w:sz w:val="23"/>
          <w:szCs w:val="23"/>
        </w:rPr>
        <w:t>上述</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E369B6">
        <w:rPr>
          <w:rFonts w:ascii="宋体" w:hAnsi="宋体" w:cs="宋体" w:hint="eastAsia"/>
          <w:color w:val="000000"/>
          <w:kern w:val="0"/>
          <w:sz w:val="23"/>
          <w:szCs w:val="23"/>
        </w:rPr>
        <w:t>确定对上述</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bookmarkStart w:id="0" w:name="_GoBack"/>
      <w:bookmarkEnd w:id="0"/>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E95C7F">
        <w:rPr>
          <w:rFonts w:ascii="宋体" w:hAnsi="宋体" w:hint="eastAsia"/>
          <w:kern w:val="0"/>
          <w:sz w:val="24"/>
          <w:szCs w:val="20"/>
        </w:rPr>
        <w:t>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D95AE8" w:rsidRPr="003D7FE3">
        <w:rPr>
          <w:rFonts w:ascii="宋体" w:hAnsi="宋体" w:hint="eastAsia"/>
          <w:kern w:val="0"/>
          <w:sz w:val="24"/>
          <w:szCs w:val="20"/>
        </w:rPr>
        <w:t>2017</w:t>
      </w:r>
      <w:r w:rsidRPr="003D7FE3">
        <w:rPr>
          <w:rFonts w:ascii="宋体" w:hAnsi="宋体" w:hint="eastAsia"/>
          <w:kern w:val="0"/>
          <w:sz w:val="24"/>
          <w:szCs w:val="20"/>
        </w:rPr>
        <w:t>年</w:t>
      </w:r>
      <w:r w:rsidR="003D7FE3" w:rsidRPr="003D7FE3">
        <w:rPr>
          <w:rFonts w:ascii="宋体" w:hAnsi="宋体" w:hint="eastAsia"/>
          <w:kern w:val="0"/>
          <w:sz w:val="24"/>
          <w:szCs w:val="20"/>
        </w:rPr>
        <w:t>11</w:t>
      </w:r>
      <w:r w:rsidRPr="003D7FE3">
        <w:rPr>
          <w:rFonts w:ascii="宋体" w:hAnsi="宋体" w:hint="eastAsia"/>
          <w:kern w:val="0"/>
          <w:sz w:val="24"/>
          <w:szCs w:val="20"/>
        </w:rPr>
        <w:t>月</w:t>
      </w:r>
      <w:r w:rsidR="002A33E4">
        <w:rPr>
          <w:rFonts w:ascii="宋体" w:hAnsi="宋体" w:hint="eastAsia"/>
          <w:kern w:val="0"/>
          <w:sz w:val="24"/>
          <w:szCs w:val="20"/>
        </w:rPr>
        <w:t>18</w:t>
      </w:r>
      <w:r w:rsidRPr="003D7FE3">
        <w:rPr>
          <w:rFonts w:ascii="宋体" w:hAnsi="宋体" w:hint="eastAsia"/>
          <w:kern w:val="0"/>
          <w:sz w:val="24"/>
          <w:szCs w:val="20"/>
        </w:rPr>
        <w:t>日</w:t>
      </w: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57A" w:rsidRDefault="0095757A">
      <w:r>
        <w:separator/>
      </w:r>
    </w:p>
  </w:endnote>
  <w:endnote w:type="continuationSeparator" w:id="0">
    <w:p w:rsidR="0095757A" w:rsidRDefault="0095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57A" w:rsidRDefault="0095757A">
      <w:r>
        <w:separator/>
      </w:r>
    </w:p>
  </w:footnote>
  <w:footnote w:type="continuationSeparator" w:id="0">
    <w:p w:rsidR="0095757A" w:rsidRDefault="00957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51FD"/>
    <w:rsid w:val="00002F91"/>
    <w:rsid w:val="00027010"/>
    <w:rsid w:val="00041EC8"/>
    <w:rsid w:val="000474C2"/>
    <w:rsid w:val="000566C9"/>
    <w:rsid w:val="00081A67"/>
    <w:rsid w:val="00084B96"/>
    <w:rsid w:val="00087699"/>
    <w:rsid w:val="00092825"/>
    <w:rsid w:val="000928B7"/>
    <w:rsid w:val="000A0271"/>
    <w:rsid w:val="000B2EC1"/>
    <w:rsid w:val="000C10EC"/>
    <w:rsid w:val="000E7E79"/>
    <w:rsid w:val="00112131"/>
    <w:rsid w:val="0011463B"/>
    <w:rsid w:val="0011714B"/>
    <w:rsid w:val="00125696"/>
    <w:rsid w:val="00132CD3"/>
    <w:rsid w:val="00140DB7"/>
    <w:rsid w:val="00141383"/>
    <w:rsid w:val="00142F1A"/>
    <w:rsid w:val="001555CB"/>
    <w:rsid w:val="0016707A"/>
    <w:rsid w:val="001672E5"/>
    <w:rsid w:val="001807FD"/>
    <w:rsid w:val="001874B9"/>
    <w:rsid w:val="00194EC5"/>
    <w:rsid w:val="001A1108"/>
    <w:rsid w:val="001A16A5"/>
    <w:rsid w:val="001A713C"/>
    <w:rsid w:val="001A7B0D"/>
    <w:rsid w:val="001B109A"/>
    <w:rsid w:val="001B68FB"/>
    <w:rsid w:val="001B745F"/>
    <w:rsid w:val="001C338C"/>
    <w:rsid w:val="001C3D2F"/>
    <w:rsid w:val="001D7061"/>
    <w:rsid w:val="001D7B81"/>
    <w:rsid w:val="001F7724"/>
    <w:rsid w:val="0020078C"/>
    <w:rsid w:val="00205F98"/>
    <w:rsid w:val="00206715"/>
    <w:rsid w:val="00217137"/>
    <w:rsid w:val="0022123F"/>
    <w:rsid w:val="00221349"/>
    <w:rsid w:val="00227B79"/>
    <w:rsid w:val="00244D13"/>
    <w:rsid w:val="002472F6"/>
    <w:rsid w:val="00261358"/>
    <w:rsid w:val="0026712E"/>
    <w:rsid w:val="002704EB"/>
    <w:rsid w:val="00281A65"/>
    <w:rsid w:val="00283D2D"/>
    <w:rsid w:val="002A07A2"/>
    <w:rsid w:val="002A33E4"/>
    <w:rsid w:val="002A498C"/>
    <w:rsid w:val="002A554D"/>
    <w:rsid w:val="002B2786"/>
    <w:rsid w:val="002B700B"/>
    <w:rsid w:val="002E281E"/>
    <w:rsid w:val="002E7127"/>
    <w:rsid w:val="002E7917"/>
    <w:rsid w:val="002F0C1D"/>
    <w:rsid w:val="002F362B"/>
    <w:rsid w:val="002F6DF1"/>
    <w:rsid w:val="002F75BC"/>
    <w:rsid w:val="00307FDD"/>
    <w:rsid w:val="003208E5"/>
    <w:rsid w:val="00325475"/>
    <w:rsid w:val="00326BEA"/>
    <w:rsid w:val="00326C72"/>
    <w:rsid w:val="003276F2"/>
    <w:rsid w:val="00340686"/>
    <w:rsid w:val="00341D94"/>
    <w:rsid w:val="003501A1"/>
    <w:rsid w:val="003503F3"/>
    <w:rsid w:val="00350BA0"/>
    <w:rsid w:val="00354D2F"/>
    <w:rsid w:val="00363718"/>
    <w:rsid w:val="00363728"/>
    <w:rsid w:val="003646C9"/>
    <w:rsid w:val="00375F36"/>
    <w:rsid w:val="00385489"/>
    <w:rsid w:val="003956E8"/>
    <w:rsid w:val="00396664"/>
    <w:rsid w:val="003A1E11"/>
    <w:rsid w:val="003A6A52"/>
    <w:rsid w:val="003B1D0F"/>
    <w:rsid w:val="003C3AB5"/>
    <w:rsid w:val="003C3F30"/>
    <w:rsid w:val="003C64B6"/>
    <w:rsid w:val="003C7BD8"/>
    <w:rsid w:val="003D7FE3"/>
    <w:rsid w:val="003E49F0"/>
    <w:rsid w:val="003F2D0A"/>
    <w:rsid w:val="003F5621"/>
    <w:rsid w:val="003F5851"/>
    <w:rsid w:val="004013DC"/>
    <w:rsid w:val="00402922"/>
    <w:rsid w:val="004038A3"/>
    <w:rsid w:val="00406B99"/>
    <w:rsid w:val="00424621"/>
    <w:rsid w:val="00441E7C"/>
    <w:rsid w:val="00450EFD"/>
    <w:rsid w:val="00453652"/>
    <w:rsid w:val="004568D5"/>
    <w:rsid w:val="004A101F"/>
    <w:rsid w:val="004A6F84"/>
    <w:rsid w:val="004B500C"/>
    <w:rsid w:val="004B69DE"/>
    <w:rsid w:val="004C411E"/>
    <w:rsid w:val="004C4697"/>
    <w:rsid w:val="004C58D8"/>
    <w:rsid w:val="004C70F8"/>
    <w:rsid w:val="004D3604"/>
    <w:rsid w:val="004D3D32"/>
    <w:rsid w:val="004E6A93"/>
    <w:rsid w:val="004F4324"/>
    <w:rsid w:val="0050740F"/>
    <w:rsid w:val="00511214"/>
    <w:rsid w:val="00522043"/>
    <w:rsid w:val="00524D5E"/>
    <w:rsid w:val="005259CE"/>
    <w:rsid w:val="0053086B"/>
    <w:rsid w:val="0053144E"/>
    <w:rsid w:val="005424DF"/>
    <w:rsid w:val="00543160"/>
    <w:rsid w:val="005431C8"/>
    <w:rsid w:val="005470F0"/>
    <w:rsid w:val="005551EE"/>
    <w:rsid w:val="00562CF2"/>
    <w:rsid w:val="00564EE3"/>
    <w:rsid w:val="005753EC"/>
    <w:rsid w:val="005842C7"/>
    <w:rsid w:val="005911F4"/>
    <w:rsid w:val="005919D5"/>
    <w:rsid w:val="005A25D6"/>
    <w:rsid w:val="005A572D"/>
    <w:rsid w:val="005B07BF"/>
    <w:rsid w:val="005B719C"/>
    <w:rsid w:val="005C1D51"/>
    <w:rsid w:val="005D0C86"/>
    <w:rsid w:val="005D4762"/>
    <w:rsid w:val="005D51F9"/>
    <w:rsid w:val="005F0BCE"/>
    <w:rsid w:val="0060353B"/>
    <w:rsid w:val="006079A6"/>
    <w:rsid w:val="006118F0"/>
    <w:rsid w:val="00620A0F"/>
    <w:rsid w:val="00627A8E"/>
    <w:rsid w:val="00630FC8"/>
    <w:rsid w:val="006403AE"/>
    <w:rsid w:val="0065474B"/>
    <w:rsid w:val="006608A8"/>
    <w:rsid w:val="00667DE4"/>
    <w:rsid w:val="00682C53"/>
    <w:rsid w:val="006A435F"/>
    <w:rsid w:val="006B1C0D"/>
    <w:rsid w:val="006C02F1"/>
    <w:rsid w:val="006C3856"/>
    <w:rsid w:val="006E0A8B"/>
    <w:rsid w:val="006E1988"/>
    <w:rsid w:val="006E4485"/>
    <w:rsid w:val="006E79E4"/>
    <w:rsid w:val="006F337E"/>
    <w:rsid w:val="007078B3"/>
    <w:rsid w:val="007273BB"/>
    <w:rsid w:val="00737F0E"/>
    <w:rsid w:val="00737F6F"/>
    <w:rsid w:val="007429DA"/>
    <w:rsid w:val="007464A7"/>
    <w:rsid w:val="00746A28"/>
    <w:rsid w:val="0075263B"/>
    <w:rsid w:val="007548D8"/>
    <w:rsid w:val="00757273"/>
    <w:rsid w:val="007612D1"/>
    <w:rsid w:val="00761EA4"/>
    <w:rsid w:val="00771C5A"/>
    <w:rsid w:val="00774EEB"/>
    <w:rsid w:val="00783594"/>
    <w:rsid w:val="00784076"/>
    <w:rsid w:val="00794847"/>
    <w:rsid w:val="007978FE"/>
    <w:rsid w:val="007979AB"/>
    <w:rsid w:val="007A07CB"/>
    <w:rsid w:val="007B1CA3"/>
    <w:rsid w:val="007B4778"/>
    <w:rsid w:val="007D5335"/>
    <w:rsid w:val="007F37A1"/>
    <w:rsid w:val="00805107"/>
    <w:rsid w:val="0081333D"/>
    <w:rsid w:val="008242CD"/>
    <w:rsid w:val="00831C3E"/>
    <w:rsid w:val="008549E7"/>
    <w:rsid w:val="00854BE8"/>
    <w:rsid w:val="008647FD"/>
    <w:rsid w:val="00871D20"/>
    <w:rsid w:val="00890E57"/>
    <w:rsid w:val="008926D4"/>
    <w:rsid w:val="00895BF5"/>
    <w:rsid w:val="008A7060"/>
    <w:rsid w:val="008B0A46"/>
    <w:rsid w:val="008B1CF7"/>
    <w:rsid w:val="008B32E1"/>
    <w:rsid w:val="008D22AF"/>
    <w:rsid w:val="008D47AD"/>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20E85"/>
    <w:rsid w:val="00932A7E"/>
    <w:rsid w:val="0094233C"/>
    <w:rsid w:val="00942463"/>
    <w:rsid w:val="00945DC7"/>
    <w:rsid w:val="00946C18"/>
    <w:rsid w:val="0095579A"/>
    <w:rsid w:val="0095757A"/>
    <w:rsid w:val="009628CF"/>
    <w:rsid w:val="00966D6A"/>
    <w:rsid w:val="009709F5"/>
    <w:rsid w:val="00974BC4"/>
    <w:rsid w:val="00983607"/>
    <w:rsid w:val="009900F7"/>
    <w:rsid w:val="00991503"/>
    <w:rsid w:val="00992964"/>
    <w:rsid w:val="0099360C"/>
    <w:rsid w:val="00996640"/>
    <w:rsid w:val="009A132F"/>
    <w:rsid w:val="009A3839"/>
    <w:rsid w:val="009A3F1E"/>
    <w:rsid w:val="009A6DD5"/>
    <w:rsid w:val="009B35D0"/>
    <w:rsid w:val="009C1FA0"/>
    <w:rsid w:val="009C58CB"/>
    <w:rsid w:val="009D5F3C"/>
    <w:rsid w:val="009D664A"/>
    <w:rsid w:val="009E6396"/>
    <w:rsid w:val="009F6356"/>
    <w:rsid w:val="009F660A"/>
    <w:rsid w:val="00A051A0"/>
    <w:rsid w:val="00A116BB"/>
    <w:rsid w:val="00A15447"/>
    <w:rsid w:val="00A2030F"/>
    <w:rsid w:val="00A278A0"/>
    <w:rsid w:val="00A4481E"/>
    <w:rsid w:val="00A46901"/>
    <w:rsid w:val="00A529BD"/>
    <w:rsid w:val="00A54692"/>
    <w:rsid w:val="00A611FC"/>
    <w:rsid w:val="00A745B4"/>
    <w:rsid w:val="00A77FF6"/>
    <w:rsid w:val="00A80C2D"/>
    <w:rsid w:val="00A94AB9"/>
    <w:rsid w:val="00AA55EA"/>
    <w:rsid w:val="00AB1C78"/>
    <w:rsid w:val="00AB7DC5"/>
    <w:rsid w:val="00AC4138"/>
    <w:rsid w:val="00AC56BA"/>
    <w:rsid w:val="00AE6D3C"/>
    <w:rsid w:val="00AF1C71"/>
    <w:rsid w:val="00B0104D"/>
    <w:rsid w:val="00B05C2B"/>
    <w:rsid w:val="00B070B5"/>
    <w:rsid w:val="00B106D5"/>
    <w:rsid w:val="00B175E8"/>
    <w:rsid w:val="00B2109B"/>
    <w:rsid w:val="00B2426A"/>
    <w:rsid w:val="00B4437D"/>
    <w:rsid w:val="00B477A2"/>
    <w:rsid w:val="00B50276"/>
    <w:rsid w:val="00B65D91"/>
    <w:rsid w:val="00B71331"/>
    <w:rsid w:val="00B7560E"/>
    <w:rsid w:val="00B801DA"/>
    <w:rsid w:val="00B947AD"/>
    <w:rsid w:val="00BA024B"/>
    <w:rsid w:val="00BA5D3E"/>
    <w:rsid w:val="00BA7E82"/>
    <w:rsid w:val="00BC63E7"/>
    <w:rsid w:val="00BD6BC8"/>
    <w:rsid w:val="00BE29D7"/>
    <w:rsid w:val="00BF0C20"/>
    <w:rsid w:val="00BF4E49"/>
    <w:rsid w:val="00C047F3"/>
    <w:rsid w:val="00C100CA"/>
    <w:rsid w:val="00C25F4E"/>
    <w:rsid w:val="00C260BF"/>
    <w:rsid w:val="00C311B0"/>
    <w:rsid w:val="00C33304"/>
    <w:rsid w:val="00C34009"/>
    <w:rsid w:val="00C3441E"/>
    <w:rsid w:val="00C41F4B"/>
    <w:rsid w:val="00C50ABD"/>
    <w:rsid w:val="00C579B7"/>
    <w:rsid w:val="00C60121"/>
    <w:rsid w:val="00C60958"/>
    <w:rsid w:val="00C6173E"/>
    <w:rsid w:val="00C72BAF"/>
    <w:rsid w:val="00C73C35"/>
    <w:rsid w:val="00C756C4"/>
    <w:rsid w:val="00C75A37"/>
    <w:rsid w:val="00C870AB"/>
    <w:rsid w:val="00CA15DC"/>
    <w:rsid w:val="00CA3408"/>
    <w:rsid w:val="00CA4A6E"/>
    <w:rsid w:val="00CB7D44"/>
    <w:rsid w:val="00CC1C03"/>
    <w:rsid w:val="00CD7108"/>
    <w:rsid w:val="00CE1470"/>
    <w:rsid w:val="00CF10E5"/>
    <w:rsid w:val="00CF4DC4"/>
    <w:rsid w:val="00D0641F"/>
    <w:rsid w:val="00D2747F"/>
    <w:rsid w:val="00D43EAD"/>
    <w:rsid w:val="00D55C74"/>
    <w:rsid w:val="00D644C2"/>
    <w:rsid w:val="00D66B8B"/>
    <w:rsid w:val="00D76E4D"/>
    <w:rsid w:val="00D95AE8"/>
    <w:rsid w:val="00D95C7F"/>
    <w:rsid w:val="00DA45B6"/>
    <w:rsid w:val="00DA6B5A"/>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149C"/>
    <w:rsid w:val="00E33824"/>
    <w:rsid w:val="00E365BC"/>
    <w:rsid w:val="00E369B6"/>
    <w:rsid w:val="00E64B60"/>
    <w:rsid w:val="00E64D7E"/>
    <w:rsid w:val="00E66580"/>
    <w:rsid w:val="00E76B77"/>
    <w:rsid w:val="00E95AB8"/>
    <w:rsid w:val="00E95C7F"/>
    <w:rsid w:val="00EA1C31"/>
    <w:rsid w:val="00EA6724"/>
    <w:rsid w:val="00EB2CD3"/>
    <w:rsid w:val="00EC0521"/>
    <w:rsid w:val="00EC586B"/>
    <w:rsid w:val="00ED3DF9"/>
    <w:rsid w:val="00ED5E29"/>
    <w:rsid w:val="00F05B6B"/>
    <w:rsid w:val="00F24D61"/>
    <w:rsid w:val="00F2568A"/>
    <w:rsid w:val="00F2787F"/>
    <w:rsid w:val="00F32851"/>
    <w:rsid w:val="00F478DA"/>
    <w:rsid w:val="00F51FD1"/>
    <w:rsid w:val="00F65168"/>
    <w:rsid w:val="00F761C3"/>
    <w:rsid w:val="00F81FDF"/>
    <w:rsid w:val="00F87517"/>
    <w:rsid w:val="00F90A76"/>
    <w:rsid w:val="00F91E74"/>
    <w:rsid w:val="00FA03BB"/>
    <w:rsid w:val="00FB0616"/>
    <w:rsid w:val="00FB3827"/>
    <w:rsid w:val="00FC5D10"/>
    <w:rsid w:val="00FE690E"/>
    <w:rsid w:val="00FF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93DDC5-5939-4666-9864-3514A0DA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22AC-F8DD-4E47-9BAB-620F721E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80</Words>
  <Characters>460</Characters>
  <Application>Microsoft Office Word</Application>
  <DocSecurity>0</DocSecurity>
  <Lines>3</Lines>
  <Paragraphs>1</Paragraphs>
  <ScaleCrop>false</ScaleCrop>
  <Company>微软中国</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周大鹏</cp:lastModifiedBy>
  <cp:revision>8</cp:revision>
  <cp:lastPrinted>2012-10-09T10:34:00Z</cp:lastPrinted>
  <dcterms:created xsi:type="dcterms:W3CDTF">2017-07-17T08:42:00Z</dcterms:created>
  <dcterms:modified xsi:type="dcterms:W3CDTF">2017-11-17T01:46:00Z</dcterms:modified>
</cp:coreProperties>
</file>